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word/header1.xml" ContentType="application/vnd.openxmlformats-officedocument.wordprocessingml.head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103"/>
        <w:rPr>
          <w:rFonts w:ascii="Times New Roman"/>
        </w:rPr>
      </w:pPr>
      <w:r>
        <w:rPr>
          <w:rFonts w:ascii="Times New Roman"/>
        </w:rPr>
        <w:pict>
          <v:group style="width:566.950pt;height:311.7pt;mso-position-horizontal-relative:char;mso-position-vertical-relative:line" id="docshapegroup1" coordorigin="0,0" coordsize="11339,6234">
            <v:rect style="position:absolute;left:0;top:0;width:11339;height:1245" id="docshape2" filled="true" fillcolor="#202427" stroked="false">
              <v:fill type="solid"/>
            </v:rect>
            <v:shape style="position:absolute;left:1017;top:469;width:1826;height:325" id="docshape3" coordorigin="1018,469" coordsize="1826,325" path="m2190,602l2134,602,2134,786,2190,786,2190,602xm2323,602l2264,602,2264,786,2323,786,2323,602xm2443,564l2101,564,2109,602,2384,602,2384,786,2443,786,2443,564xm2218,474l2203,474,2178,479,2156,494,2140,518,2134,553,2134,564,2190,564,2190,520,2208,515,2214,515,2229,512,2237,512,2229,477,2218,474xm2351,474l2336,474,2311,479,2289,494,2273,518,2267,553,2267,564,2323,564,2323,520,2341,515,2346,515,2362,512,2370,512,2362,477,2351,474xm2237,512l2229,512,2239,520,2237,512xm2370,512l2362,512,2372,520,2370,512xm1125,469l1049,469,1018,788,1076,788,1095,566,1153,566,1135,502,1125,469xm1153,566l1097,566,1158,788,1214,788,1243,686,1186,686,1177,650,1156,576,1153,566xm1335,566l1278,566,1296,788,1355,788,1335,566xm1327,469l1248,469,1214,592,1196,655,1189,680,1186,686,1243,686,1276,566,1335,566,1327,469xm1669,602l1610,602,1610,719,1614,751,1626,775,1646,789,1674,793,1697,791,1715,786,1726,780,1730,778,1723,753,1692,753,1682,749,1675,740,1671,724,1669,704,1669,602xm1720,742l1707,753,1723,753,1720,742xm1710,564l1577,564,1585,602,1720,602,1710,564xm1669,512l1610,512,1610,564,1669,564,1669,512xm2604,556l2589,556,2540,566,2504,593,2482,630,2474,673,2479,709,2498,747,2532,778,2586,791,2610,788,2628,781,2641,774,2645,770,2636,745,2594,745,2570,739,2551,724,2539,701,2535,671,2541,640,2554,618,2573,606,2594,602,2630,602,2620,561,2604,556xm2632,732l2623,739,2616,743,2607,745,2594,745,2636,745,2632,732xm2630,602l2614,602,2632,612,2630,602xm1945,471l1890,483,1845,516,1815,565,1804,627,1815,694,1844,747,1889,781,1945,793,2002,781,2046,747,2048,742,1945,742,1903,728,1880,695,1870,657,1869,627,1873,590,1886,556,1909,530,1945,520,2048,520,2045,516,2001,483,1945,471xm2048,520l1945,520,1981,530,2003,556,2016,590,2019,627,2017,657,2008,695,1986,728,1945,742,2048,742,2075,694,2086,627,2075,565,2048,520xm1483,558l1440,567,1407,590,1386,625,1378,671,1386,720,1409,759,1443,784,1485,793,1518,789,1543,779,1561,770,1567,765,1560,750,1496,750,1485,749,1474,745,1465,740,1457,735,1450,725,1446,713,1443,701,1442,686,1567,686,1571,648,1442,648,1443,635,1445,624,1449,614,1454,607,1462,599,1470,597,1553,597,1539,581,1527,571,1514,564,1499,560,1483,558xm1549,730l1536,741,1525,748,1514,750,1496,750,1560,750,1549,730xm1553,597l1491,597,1498,599,1503,604,1511,612,1513,625,1513,648,1571,648,1571,646,1569,621,1560,603,1553,597xm2755,558l2713,567,2680,590,2658,625,2650,671,2658,720,2681,759,2715,784,2757,793,2790,789,2816,779,2833,770,2839,765,2832,750,2768,750,2757,749,2747,745,2738,740,2729,735,2723,725,2718,713,2715,701,2714,686,2839,686,2843,648,2714,648,2715,635,2718,624,2722,614,2727,607,2735,599,2742,597,2826,597,2811,581,2799,571,2786,564,2771,560,2755,558xm2822,730l2808,741,2797,748,2786,750,2768,750,2832,750,2822,730xm2826,597l2763,597,2770,599,2775,604,2783,612,2786,625,2786,648,2843,648,2843,646,2841,621,2832,603,2826,597xe" filled="true" fillcolor="#ffffff" stroked="false">
              <v:path arrowok="t"/>
              <v:fill type="solid"/>
            </v:shape>
            <v:shape style="position:absolute;left:436;top:470;width:496;height:318" id="docshape4" coordorigin="437,471" coordsize="496,318" path="m511,686l491,690,472,697,454,706,437,717,437,788,455,770,481,750,515,733,557,724,832,724,838,720,719,720,670,720,568,690,511,686xm832,724l557,724,614,729,666,744,716,758,766,758,805,742,832,724xm868,646l815,668,767,699,719,720,838,720,844,717,885,693,932,682,932,651,868,646xm598,665l486,665,543,668,617,690,644,698,693,698,743,676,760,665,598,665,598,665xm440,631l437,631,437,680,448,674,460,670,473,667,486,665,598,665,549,650,497,635,440,631xm804,589l747,610,697,642,648,665,598,665,760,665,793,644,850,623,932,623,932,617,916,615,901,611,887,606,872,600,804,589xm437,578l437,604,486,613,532,628,577,640,622,639,671,616,685,608,542,608,507,601,472,589,437,578xm932,623l850,623,918,634,922,636,927,638,932,639,932,623xm732,530l675,551,625,583,576,606,542,608,685,608,721,584,777,564,932,564,932,561,901,561,867,559,834,553,800,541,732,530xm932,564l777,564,846,575,867,583,889,588,910,592,932,594,932,564xm437,545l437,565,461,573,486,579,510,582,535,579,585,556,597,548,462,548,449,547,437,545xm932,559l901,561,932,561,932,559xm645,471l589,491,538,523,489,546,475,548,462,548,597,548,634,524,691,504,932,504,932,500,785,500,713,482,645,471xm932,504l691,504,759,515,806,530,852,535,895,533,932,527,932,504xm932,481l905,489,853,499,785,500,932,500,932,481xe" filled="true" fillcolor="#b8dc0b" stroked="false">
              <v:path arrowok="t"/>
              <v:fill type="solid"/>
            </v:shape>
            <v:rect style="position:absolute;left:0;top:1244;width:11339;height:3766" id="docshape5" filled="true" fillcolor="#d7425a" stroked="false">
              <v:fill type="solid"/>
            </v:rect>
            <v:rect style="position:absolute;left:0;top:5009;width:11339;height:1224" id="docshape6" filled="true" fillcolor="#161e24" stroked="false">
              <v:fill type="solid"/>
            </v:rect>
            <v:shape style="position:absolute;left:9226;top:3050;width:1190;height:2616" id="docshape7" coordorigin="9227,3050" coordsize="1190,2616" path="m10035,3263l10024,3196,9994,3137,9948,3091,9889,3061,9822,3050,9754,3061,9696,3091,9650,3137,9619,3196,9608,3263,9619,3331,9650,3390,9696,3436,9754,3466,9822,3477,9889,3466,9948,3436,9994,3390,10024,3331,10035,3263xm10416,4382l10416,4314,10233,3712,10208,3654,10165,3592,10097,3542,10001,3522,9641,3522,9544,3542,9477,3591,9434,3654,9411,3712,9228,4315,9227,4382,9259,4426,9308,4442,9359,4426,9395,4373,9558,3825,9566,3819,9590,3819,9600,3832,9321,4801,9585,4801,9585,5566,9599,5621,9636,5654,9683,5665,9731,5654,9767,5621,9782,5566,9782,4796,9862,4796,9862,5567,9877,5622,9913,5654,9960,5665,10008,5654,10044,5622,10059,5567,10059,4801,10322,4801,10045,3848,10044,3837,10048,3828,10056,3821,10067,3819,10077,3819,10086,3825,10249,4371,10285,4426,10335,4443,10384,4426,10416,4382xe" filled="true" fillcolor="#ffffff" stroked="false">
              <v:path arrowok="t"/>
              <v:fill type="solid"/>
            </v:shape>
            <v:shape style="position:absolute;left:1202;top:1374;width:8294;height:4392" type="#_x0000_t75" id="docshape8" stroked="false">
              <v:imagedata r:id="rId5" o:title="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0;top:1244;width:11339;height:3766" type="#_x0000_t202" id="docshape9" filled="false" stroked="false">
              <v:textbox inset="0,0,0,0">
                <w:txbxContent>
                  <w:p>
                    <w:pPr>
                      <w:spacing w:line="240" w:lineRule="auto" w:before="5"/>
                      <w:rPr>
                        <w:rFonts w:ascii="Times New Roman"/>
                        <w:sz w:val="149"/>
                      </w:rPr>
                    </w:pPr>
                  </w:p>
                  <w:p>
                    <w:pPr>
                      <w:spacing w:before="0"/>
                      <w:ind w:left="5092" w:right="3993" w:firstLine="0"/>
                      <w:jc w:val="center"/>
                      <w:rPr>
                        <w:rFonts w:ascii="Comfortaa-Medium"/>
                        <w:sz w:val="129"/>
                      </w:rPr>
                    </w:pPr>
                    <w:r>
                      <w:rPr>
                        <w:rFonts w:ascii="Comfortaa-Medium"/>
                        <w:color w:val="231F20"/>
                        <w:spacing w:val="32"/>
                        <w:sz w:val="129"/>
                      </w:rPr>
                      <w:t>?</w:t>
                    </w:r>
                    <w:r>
                      <w:rPr>
                        <w:rFonts w:ascii="Comfortaa-Medium"/>
                        <w:color w:val="E48C8C"/>
                        <w:spacing w:val="32"/>
                        <w:sz w:val="129"/>
                      </w:rPr>
                      <w:t>?</w:t>
                    </w:r>
                    <w:r>
                      <w:rPr>
                        <w:rFonts w:ascii="Comfortaa-Medium"/>
                        <w:color w:val="D7425A"/>
                        <w:spacing w:val="32"/>
                        <w:sz w:val="129"/>
                      </w:rPr>
                      <w:t>?</w:t>
                    </w:r>
                  </w:p>
                </w:txbxContent>
              </v:textbox>
              <w10:wrap type="none"/>
            </v:shape>
            <v:shape style="position:absolute;left:0;top:0;width:11339;height:1245" type="#_x0000_t202" id="docshape10" filled="false" stroked="false">
              <v:textbox inset="0,0,0,0">
                <w:txbxContent>
                  <w:p>
                    <w:pPr>
                      <w:spacing w:line="240" w:lineRule="auto" w:before="8"/>
                      <w:rPr>
                        <w:rFonts w:ascii="Times New Roman"/>
                        <w:sz w:val="37"/>
                      </w:rPr>
                    </w:pPr>
                  </w:p>
                  <w:p>
                    <w:pPr>
                      <w:spacing w:before="0"/>
                      <w:ind w:left="0" w:right="427" w:firstLine="0"/>
                      <w:jc w:val="right"/>
                      <w:rPr>
                        <w:sz w:val="20"/>
                      </w:rPr>
                    </w:pPr>
                    <w:r>
                      <w:rPr>
                        <w:rFonts w:ascii="FSEmeric-ExtraBold"/>
                        <w:b/>
                        <w:color w:val="FFFFFF"/>
                        <w:sz w:val="20"/>
                      </w:rPr>
                      <w:t>P4C</w:t>
                    </w:r>
                    <w:r>
                      <w:rPr>
                        <w:rFonts w:ascii="FSEmeric-ExtraBold"/>
                        <w:b/>
                        <w:color w:val="FFFFFF"/>
                        <w:spacing w:val="-3"/>
                        <w:sz w:val="20"/>
                      </w:rPr>
                      <w:t> </w:t>
                    </w:r>
                    <w:r>
                      <w:rPr>
                        <w:color w:val="FFFFFF"/>
                        <w:position w:val="2"/>
                        <w:sz w:val="20"/>
                      </w:rPr>
                      <w:t>|</w:t>
                    </w:r>
                    <w:r>
                      <w:rPr>
                        <w:color w:val="FFFFFF"/>
                        <w:spacing w:val="-4"/>
                        <w:position w:val="2"/>
                        <w:sz w:val="20"/>
                      </w:rPr>
                      <w:t> </w:t>
                    </w:r>
                    <w:r>
                      <w:rPr>
                        <w:color w:val="FFFFFF"/>
                        <w:sz w:val="20"/>
                      </w:rPr>
                      <w:t>Teacher</w:t>
                    </w:r>
                    <w:r>
                      <w:rPr>
                        <w:color w:val="FFFFFF"/>
                        <w:spacing w:val="-4"/>
                        <w:sz w:val="20"/>
                      </w:rPr>
                      <w:t> </w:t>
                    </w:r>
                    <w:r>
                      <w:rPr>
                        <w:color w:val="FFFFFF"/>
                        <w:sz w:val="20"/>
                      </w:rPr>
                      <w:t>guide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</w:rPr>
      </w:r>
    </w:p>
    <w:p>
      <w:pPr>
        <w:pStyle w:val="BodyText"/>
        <w:rPr>
          <w:rFonts w:ascii="Times New Roman"/>
        </w:rPr>
      </w:pPr>
    </w:p>
    <w:p>
      <w:pPr>
        <w:pStyle w:val="Title"/>
        <w:spacing w:line="216" w:lineRule="auto"/>
      </w:pPr>
      <w:r>
        <w:rPr>
          <w:color w:val="202427"/>
        </w:rPr>
        <w:t>About</w:t>
      </w:r>
      <w:r>
        <w:rPr>
          <w:color w:val="202427"/>
          <w:spacing w:val="-28"/>
        </w:rPr>
        <w:t> </w:t>
      </w:r>
      <w:r>
        <w:rPr>
          <w:color w:val="202427"/>
        </w:rPr>
        <w:t>Philosophy</w:t>
      </w:r>
      <w:r>
        <w:rPr>
          <w:color w:val="202427"/>
          <w:spacing w:val="-27"/>
        </w:rPr>
        <w:t> </w:t>
      </w:r>
      <w:r>
        <w:rPr>
          <w:color w:val="202427"/>
        </w:rPr>
        <w:t>for</w:t>
      </w:r>
      <w:r>
        <w:rPr>
          <w:color w:val="202427"/>
          <w:spacing w:val="-164"/>
        </w:rPr>
        <w:t> </w:t>
      </w:r>
      <w:r>
        <w:rPr>
          <w:color w:val="202427"/>
        </w:rPr>
        <w:t>Children</w:t>
      </w:r>
      <w:r>
        <w:rPr>
          <w:color w:val="202427"/>
          <w:spacing w:val="-2"/>
        </w:rPr>
        <w:t> </w:t>
      </w:r>
      <w:r>
        <w:rPr>
          <w:color w:val="202427"/>
        </w:rPr>
        <w:t>(P4C)</w:t>
      </w:r>
    </w:p>
    <w:p>
      <w:pPr>
        <w:pStyle w:val="BodyText"/>
      </w:pPr>
    </w:p>
    <w:p>
      <w:pPr>
        <w:pStyle w:val="BodyText"/>
        <w:spacing w:before="4"/>
        <w:rPr>
          <w:sz w:val="29"/>
        </w:rPr>
      </w:pPr>
      <w:r>
        <w:rPr/>
        <w:pict>
          <v:shape style="position:absolute;margin-left:36pt;margin-top:19.368076pt;width:523.65pt;height:.1pt;mso-position-horizontal-relative:page;mso-position-vertical-relative:paragraph;z-index:-15728128;mso-wrap-distance-left:0;mso-wrap-distance-right:0" id="docshape11" coordorigin="720,387" coordsize="10473,0" path="m720,387l11193,387e" filled="false" stroked="true" strokeweight=".5pt" strokecolor="#202427">
            <v:path arrowok="t"/>
            <v:stroke dashstyle="solid"/>
            <w10:wrap type="topAndBottom"/>
          </v:shape>
        </w:pict>
      </w:r>
    </w:p>
    <w:p>
      <w:pPr>
        <w:pStyle w:val="BodyText"/>
        <w:spacing w:before="5"/>
        <w:rPr>
          <w:sz w:val="25"/>
        </w:rPr>
      </w:pPr>
    </w:p>
    <w:p>
      <w:pPr>
        <w:spacing w:after="0"/>
        <w:rPr>
          <w:sz w:val="25"/>
        </w:rPr>
        <w:sectPr>
          <w:type w:val="continuous"/>
          <w:pgSz w:w="11910" w:h="16840"/>
          <w:pgMar w:top="260" w:bottom="280" w:left="180" w:right="180"/>
        </w:sectPr>
      </w:pPr>
    </w:p>
    <w:p>
      <w:pPr>
        <w:pStyle w:val="Heading2"/>
        <w:spacing w:line="242" w:lineRule="auto" w:before="246"/>
        <w:ind w:right="74"/>
      </w:pPr>
      <w:r>
        <w:rPr>
          <w:color w:val="202427"/>
        </w:rPr>
        <w:t>Philosophy for Children (P4C)* has long been</w:t>
      </w:r>
      <w:r>
        <w:rPr>
          <w:color w:val="202427"/>
          <w:spacing w:val="1"/>
        </w:rPr>
        <w:t> </w:t>
      </w:r>
      <w:r>
        <w:rPr>
          <w:color w:val="202427"/>
        </w:rPr>
        <w:t>valued by educators as a method for</w:t>
      </w:r>
      <w:r>
        <w:rPr>
          <w:color w:val="202427"/>
          <w:spacing w:val="1"/>
        </w:rPr>
        <w:t> </w:t>
      </w:r>
      <w:r>
        <w:rPr>
          <w:color w:val="202427"/>
        </w:rPr>
        <w:t>developing critical and creative thinking skills</w:t>
      </w:r>
      <w:r>
        <w:rPr>
          <w:color w:val="202427"/>
          <w:spacing w:val="1"/>
        </w:rPr>
        <w:t> </w:t>
      </w:r>
      <w:r>
        <w:rPr>
          <w:color w:val="202427"/>
        </w:rPr>
        <w:t>that goes beyond information to seek</w:t>
      </w:r>
      <w:r>
        <w:rPr>
          <w:color w:val="202427"/>
          <w:spacing w:val="1"/>
        </w:rPr>
        <w:t> </w:t>
      </w:r>
      <w:r>
        <w:rPr>
          <w:color w:val="202427"/>
        </w:rPr>
        <w:t>understanding.</w:t>
      </w:r>
      <w:r>
        <w:rPr>
          <w:color w:val="202427"/>
          <w:spacing w:val="-14"/>
        </w:rPr>
        <w:t> </w:t>
      </w:r>
      <w:r>
        <w:rPr>
          <w:color w:val="202427"/>
        </w:rPr>
        <w:t>Young</w:t>
      </w:r>
      <w:r>
        <w:rPr>
          <w:color w:val="202427"/>
          <w:spacing w:val="-14"/>
        </w:rPr>
        <w:t> </w:t>
      </w:r>
      <w:r>
        <w:rPr>
          <w:color w:val="202427"/>
        </w:rPr>
        <w:t>people</w:t>
      </w:r>
      <w:r>
        <w:rPr>
          <w:color w:val="202427"/>
          <w:spacing w:val="-13"/>
        </w:rPr>
        <w:t> </w:t>
      </w:r>
      <w:r>
        <w:rPr>
          <w:color w:val="202427"/>
        </w:rPr>
        <w:t>assimilate</w:t>
      </w:r>
      <w:r>
        <w:rPr>
          <w:color w:val="202427"/>
          <w:spacing w:val="-14"/>
        </w:rPr>
        <w:t> </w:t>
      </w:r>
      <w:r>
        <w:rPr>
          <w:color w:val="202427"/>
        </w:rPr>
        <w:t>how</w:t>
      </w:r>
      <w:r>
        <w:rPr>
          <w:color w:val="202427"/>
          <w:spacing w:val="-13"/>
        </w:rPr>
        <w:t> </w:t>
      </w:r>
      <w:r>
        <w:rPr>
          <w:color w:val="202427"/>
        </w:rPr>
        <w:t>to</w:t>
      </w:r>
      <w:r>
        <w:rPr>
          <w:color w:val="202427"/>
          <w:spacing w:val="-72"/>
        </w:rPr>
        <w:t> </w:t>
      </w:r>
      <w:r>
        <w:rPr>
          <w:color w:val="202427"/>
        </w:rPr>
        <w:t>collaborate in question-led enquiries with</w:t>
      </w:r>
      <w:r>
        <w:rPr>
          <w:color w:val="202427"/>
          <w:spacing w:val="1"/>
        </w:rPr>
        <w:t> </w:t>
      </w:r>
      <w:r>
        <w:rPr>
          <w:color w:val="202427"/>
        </w:rPr>
        <w:t>meaningful dialogue, where their ideas and</w:t>
      </w:r>
      <w:r>
        <w:rPr>
          <w:color w:val="202427"/>
          <w:spacing w:val="1"/>
        </w:rPr>
        <w:t> </w:t>
      </w:r>
      <w:r>
        <w:rPr>
          <w:color w:val="202427"/>
        </w:rPr>
        <w:t>those</w:t>
      </w:r>
      <w:r>
        <w:rPr>
          <w:color w:val="202427"/>
          <w:spacing w:val="-3"/>
        </w:rPr>
        <w:t> </w:t>
      </w:r>
      <w:r>
        <w:rPr>
          <w:color w:val="202427"/>
        </w:rPr>
        <w:t>of</w:t>
      </w:r>
      <w:r>
        <w:rPr>
          <w:color w:val="202427"/>
          <w:spacing w:val="-2"/>
        </w:rPr>
        <w:t> </w:t>
      </w:r>
      <w:r>
        <w:rPr>
          <w:color w:val="202427"/>
        </w:rPr>
        <w:t>others</w:t>
      </w:r>
      <w:r>
        <w:rPr>
          <w:color w:val="202427"/>
          <w:spacing w:val="-2"/>
        </w:rPr>
        <w:t> </w:t>
      </w:r>
      <w:r>
        <w:rPr>
          <w:color w:val="202427"/>
        </w:rPr>
        <w:t>are</w:t>
      </w:r>
      <w:r>
        <w:rPr>
          <w:color w:val="202427"/>
          <w:spacing w:val="-2"/>
        </w:rPr>
        <w:t> </w:t>
      </w:r>
      <w:r>
        <w:rPr>
          <w:color w:val="202427"/>
        </w:rPr>
        <w:t>valued</w:t>
      </w:r>
      <w:r>
        <w:rPr>
          <w:color w:val="202427"/>
          <w:spacing w:val="-2"/>
        </w:rPr>
        <w:t> </w:t>
      </w:r>
      <w:r>
        <w:rPr>
          <w:color w:val="202427"/>
        </w:rPr>
        <w:t>and</w:t>
      </w:r>
      <w:r>
        <w:rPr>
          <w:color w:val="202427"/>
          <w:spacing w:val="-3"/>
        </w:rPr>
        <w:t> </w:t>
      </w:r>
      <w:r>
        <w:rPr>
          <w:color w:val="202427"/>
        </w:rPr>
        <w:t>listened</w:t>
      </w:r>
      <w:r>
        <w:rPr>
          <w:color w:val="202427"/>
          <w:spacing w:val="-2"/>
        </w:rPr>
        <w:t> </w:t>
      </w:r>
      <w:r>
        <w:rPr>
          <w:color w:val="202427"/>
        </w:rPr>
        <w:t>to.</w:t>
      </w:r>
    </w:p>
    <w:p>
      <w:pPr>
        <w:pStyle w:val="BodyText"/>
        <w:spacing w:before="7"/>
        <w:rPr>
          <w:sz w:val="33"/>
        </w:rPr>
      </w:pPr>
    </w:p>
    <w:p>
      <w:pPr>
        <w:pStyle w:val="BodyText"/>
        <w:spacing w:line="290" w:lineRule="auto" w:before="1"/>
        <w:ind w:left="547" w:right="34"/>
      </w:pPr>
      <w:r>
        <w:rPr>
          <w:color w:val="202427"/>
        </w:rPr>
        <w:t>Critical thinking is an essential part of climate education. Young people</w:t>
      </w:r>
      <w:r>
        <w:rPr>
          <w:color w:val="202427"/>
          <w:spacing w:val="1"/>
        </w:rPr>
        <w:t> </w:t>
      </w:r>
      <w:r>
        <w:rPr>
          <w:color w:val="202427"/>
        </w:rPr>
        <w:t>need to develop the skills to critically engage with information and</w:t>
      </w:r>
      <w:r>
        <w:rPr>
          <w:color w:val="202427"/>
          <w:spacing w:val="1"/>
        </w:rPr>
        <w:t> </w:t>
      </w:r>
      <w:r>
        <w:rPr>
          <w:color w:val="202427"/>
        </w:rPr>
        <w:t>viewpoints that they encounter in their lives, whether these are from the</w:t>
      </w:r>
      <w:r>
        <w:rPr>
          <w:color w:val="202427"/>
          <w:spacing w:val="1"/>
        </w:rPr>
        <w:t> </w:t>
      </w:r>
      <w:r>
        <w:rPr>
          <w:color w:val="202427"/>
        </w:rPr>
        <w:t>internet, media, books or school, or from other people in their lives such as</w:t>
      </w:r>
      <w:r>
        <w:rPr>
          <w:color w:val="202427"/>
          <w:spacing w:val="1"/>
        </w:rPr>
        <w:t> </w:t>
      </w:r>
      <w:r>
        <w:rPr>
          <w:color w:val="202427"/>
        </w:rPr>
        <w:t>family</w:t>
      </w:r>
      <w:r>
        <w:rPr>
          <w:color w:val="202427"/>
          <w:spacing w:val="-4"/>
        </w:rPr>
        <w:t> </w:t>
      </w:r>
      <w:r>
        <w:rPr>
          <w:color w:val="202427"/>
        </w:rPr>
        <w:t>and</w:t>
      </w:r>
      <w:r>
        <w:rPr>
          <w:color w:val="202427"/>
          <w:spacing w:val="-3"/>
        </w:rPr>
        <w:t> </w:t>
      </w:r>
      <w:r>
        <w:rPr>
          <w:color w:val="202427"/>
        </w:rPr>
        <w:t>friends.</w:t>
      </w:r>
      <w:r>
        <w:rPr>
          <w:color w:val="202427"/>
          <w:spacing w:val="-3"/>
        </w:rPr>
        <w:t> </w:t>
      </w:r>
      <w:r>
        <w:rPr>
          <w:color w:val="202427"/>
        </w:rPr>
        <w:t>Alongside</w:t>
      </w:r>
      <w:r>
        <w:rPr>
          <w:color w:val="202427"/>
          <w:spacing w:val="-3"/>
        </w:rPr>
        <w:t> </w:t>
      </w:r>
      <w:r>
        <w:rPr>
          <w:color w:val="202427"/>
        </w:rPr>
        <w:t>this</w:t>
      </w:r>
      <w:r>
        <w:rPr>
          <w:color w:val="202427"/>
          <w:spacing w:val="-3"/>
        </w:rPr>
        <w:t> </w:t>
      </w:r>
      <w:r>
        <w:rPr>
          <w:color w:val="202427"/>
        </w:rPr>
        <w:t>critical</w:t>
      </w:r>
      <w:r>
        <w:rPr>
          <w:color w:val="202427"/>
          <w:spacing w:val="-3"/>
        </w:rPr>
        <w:t> </w:t>
      </w:r>
      <w:r>
        <w:rPr>
          <w:color w:val="202427"/>
        </w:rPr>
        <w:t>engagement,</w:t>
      </w:r>
      <w:r>
        <w:rPr>
          <w:color w:val="202427"/>
          <w:spacing w:val="-3"/>
        </w:rPr>
        <w:t> </w:t>
      </w:r>
      <w:r>
        <w:rPr>
          <w:color w:val="202427"/>
        </w:rPr>
        <w:t>P4C</w:t>
      </w:r>
      <w:r>
        <w:rPr>
          <w:color w:val="202427"/>
          <w:spacing w:val="-3"/>
        </w:rPr>
        <w:t> </w:t>
      </w:r>
      <w:r>
        <w:rPr>
          <w:color w:val="202427"/>
        </w:rPr>
        <w:t>helps</w:t>
      </w:r>
      <w:r>
        <w:rPr>
          <w:color w:val="202427"/>
          <w:spacing w:val="-4"/>
        </w:rPr>
        <w:t> </w:t>
      </w:r>
      <w:r>
        <w:rPr>
          <w:color w:val="202427"/>
        </w:rPr>
        <w:t>to</w:t>
      </w:r>
      <w:r>
        <w:rPr>
          <w:color w:val="202427"/>
          <w:spacing w:val="-3"/>
        </w:rPr>
        <w:t> </w:t>
      </w:r>
      <w:r>
        <w:rPr>
          <w:color w:val="202427"/>
        </w:rPr>
        <w:t>develop</w:t>
      </w:r>
      <w:r>
        <w:rPr>
          <w:color w:val="202427"/>
          <w:spacing w:val="-43"/>
        </w:rPr>
        <w:t> </w:t>
      </w:r>
      <w:r>
        <w:rPr>
          <w:color w:val="202427"/>
        </w:rPr>
        <w:t>independent thinking and nurtures open-mindedness, questioning and</w:t>
      </w:r>
      <w:r>
        <w:rPr>
          <w:color w:val="202427"/>
          <w:spacing w:val="1"/>
        </w:rPr>
        <w:t> </w:t>
      </w:r>
      <w:r>
        <w:rPr>
          <w:color w:val="202427"/>
        </w:rPr>
        <w:t>curiosity.</w:t>
      </w:r>
    </w:p>
    <w:p>
      <w:pPr>
        <w:pStyle w:val="Heading1"/>
        <w:spacing w:line="300" w:lineRule="auto" w:before="190"/>
        <w:ind w:right="997"/>
        <w:rPr>
          <w:rFonts w:ascii="FSEmeric-Medium"/>
        </w:rPr>
      </w:pPr>
      <w:r>
        <w:rPr/>
        <w:br w:type="column"/>
      </w:r>
      <w:r>
        <w:rPr>
          <w:rFonts w:ascii="FSEmeric-Medium"/>
          <w:color w:val="D53852"/>
        </w:rPr>
        <w:t>What </w:t>
      </w:r>
      <w:r>
        <w:rPr>
          <w:rFonts w:ascii="FSEmeric-Medium"/>
          <w:color w:val="D53852"/>
          <w:spacing w:val="9"/>
        </w:rPr>
        <w:t>if?</w:t>
      </w:r>
      <w:r>
        <w:rPr>
          <w:rFonts w:ascii="FSEmeric-Medium"/>
          <w:color w:val="D53852"/>
          <w:spacing w:val="10"/>
        </w:rPr>
        <w:t> </w:t>
      </w:r>
      <w:r>
        <w:rPr>
          <w:rFonts w:ascii="FSEmeric-Medium"/>
          <w:color w:val="F5939F"/>
        </w:rPr>
        <w:t>Imagine...</w:t>
      </w:r>
    </w:p>
    <w:p>
      <w:pPr>
        <w:spacing w:line="189" w:lineRule="auto" w:before="110"/>
        <w:ind w:left="547" w:right="563" w:firstLine="0"/>
        <w:jc w:val="left"/>
        <w:rPr>
          <w:rFonts w:ascii="FSEmeric-Medium"/>
          <w:sz w:val="60"/>
        </w:rPr>
      </w:pPr>
      <w:r>
        <w:rPr/>
        <w:pict>
          <v:line style="position:absolute;mso-position-horizontal-relative:page;mso-position-vertical-relative:paragraph;z-index:15729664" from="390.769714pt,-86.724403pt" to="390.769714pt,216.224597pt" stroked="true" strokeweight=".5pt" strokecolor="#202427">
            <v:stroke dashstyle="solid"/>
            <w10:wrap type="none"/>
          </v:line>
        </w:pict>
      </w:r>
      <w:r>
        <w:rPr>
          <w:rFonts w:ascii="FSEmeric-Medium"/>
          <w:color w:val="D53852"/>
          <w:sz w:val="60"/>
        </w:rPr>
        <w:t>How do</w:t>
      </w:r>
      <w:r>
        <w:rPr>
          <w:rFonts w:ascii="FSEmeric-Medium"/>
          <w:color w:val="D53852"/>
          <w:spacing w:val="1"/>
          <w:sz w:val="60"/>
        </w:rPr>
        <w:t> </w:t>
      </w:r>
      <w:r>
        <w:rPr>
          <w:rFonts w:ascii="FSEmeric-Medium"/>
          <w:color w:val="D53852"/>
          <w:sz w:val="60"/>
        </w:rPr>
        <w:t>you</w:t>
      </w:r>
      <w:r>
        <w:rPr>
          <w:rFonts w:ascii="FSEmeric-Medium"/>
          <w:color w:val="D53852"/>
          <w:spacing w:val="-29"/>
          <w:sz w:val="60"/>
        </w:rPr>
        <w:t> </w:t>
      </w:r>
      <w:r>
        <w:rPr>
          <w:rFonts w:ascii="FSEmeric-Medium"/>
          <w:color w:val="D53852"/>
          <w:sz w:val="60"/>
        </w:rPr>
        <w:t>feel?</w:t>
      </w:r>
    </w:p>
    <w:p>
      <w:pPr>
        <w:spacing w:line="242" w:lineRule="auto" w:before="508"/>
        <w:ind w:left="547" w:right="601" w:firstLine="0"/>
        <w:jc w:val="left"/>
        <w:rPr>
          <w:sz w:val="16"/>
        </w:rPr>
      </w:pPr>
      <w:r>
        <w:rPr>
          <w:color w:val="202427"/>
          <w:sz w:val="16"/>
        </w:rPr>
        <w:t>*Philosophy for Children, or P4C as it is</w:t>
      </w:r>
      <w:r>
        <w:rPr>
          <w:color w:val="202427"/>
          <w:spacing w:val="1"/>
          <w:sz w:val="16"/>
        </w:rPr>
        <w:t> </w:t>
      </w:r>
      <w:r>
        <w:rPr>
          <w:color w:val="202427"/>
          <w:sz w:val="16"/>
        </w:rPr>
        <w:t>more</w:t>
      </w:r>
      <w:r>
        <w:rPr>
          <w:color w:val="202427"/>
          <w:spacing w:val="-4"/>
          <w:sz w:val="16"/>
        </w:rPr>
        <w:t> </w:t>
      </w:r>
      <w:r>
        <w:rPr>
          <w:color w:val="202427"/>
          <w:sz w:val="16"/>
        </w:rPr>
        <w:t>commonly</w:t>
      </w:r>
      <w:r>
        <w:rPr>
          <w:color w:val="202427"/>
          <w:spacing w:val="-4"/>
          <w:sz w:val="16"/>
        </w:rPr>
        <w:t> </w:t>
      </w:r>
      <w:r>
        <w:rPr>
          <w:color w:val="202427"/>
          <w:sz w:val="16"/>
        </w:rPr>
        <w:t>known,</w:t>
      </w:r>
      <w:r>
        <w:rPr>
          <w:color w:val="202427"/>
          <w:spacing w:val="-3"/>
          <w:sz w:val="16"/>
        </w:rPr>
        <w:t> </w:t>
      </w:r>
      <w:r>
        <w:rPr>
          <w:color w:val="202427"/>
          <w:sz w:val="16"/>
        </w:rPr>
        <w:t>is</w:t>
      </w:r>
      <w:r>
        <w:rPr>
          <w:color w:val="202427"/>
          <w:spacing w:val="-4"/>
          <w:sz w:val="16"/>
        </w:rPr>
        <w:t> </w:t>
      </w:r>
      <w:r>
        <w:rPr>
          <w:color w:val="202427"/>
          <w:sz w:val="16"/>
        </w:rPr>
        <w:t>a</w:t>
      </w:r>
      <w:r>
        <w:rPr>
          <w:color w:val="202427"/>
          <w:spacing w:val="-4"/>
          <w:sz w:val="16"/>
        </w:rPr>
        <w:t> </w:t>
      </w:r>
      <w:r>
        <w:rPr>
          <w:color w:val="202427"/>
          <w:sz w:val="16"/>
        </w:rPr>
        <w:t>thinking</w:t>
      </w:r>
      <w:r>
        <w:rPr>
          <w:color w:val="202427"/>
          <w:spacing w:val="-3"/>
          <w:sz w:val="16"/>
        </w:rPr>
        <w:t> </w:t>
      </w:r>
      <w:r>
        <w:rPr>
          <w:color w:val="202427"/>
          <w:sz w:val="16"/>
        </w:rPr>
        <w:t>skills</w:t>
      </w:r>
      <w:r>
        <w:rPr>
          <w:color w:val="202427"/>
          <w:spacing w:val="-35"/>
          <w:sz w:val="16"/>
        </w:rPr>
        <w:t> </w:t>
      </w:r>
      <w:r>
        <w:rPr>
          <w:color w:val="202427"/>
          <w:sz w:val="16"/>
        </w:rPr>
        <w:t>programme which was developed by</w:t>
      </w:r>
      <w:r>
        <w:rPr>
          <w:color w:val="202427"/>
          <w:spacing w:val="1"/>
          <w:sz w:val="16"/>
        </w:rPr>
        <w:t> </w:t>
      </w:r>
      <w:r>
        <w:rPr>
          <w:color w:val="202427"/>
          <w:sz w:val="16"/>
        </w:rPr>
        <w:t>Matthew Lipman and Anne Sharp with</w:t>
      </w:r>
      <w:r>
        <w:rPr>
          <w:color w:val="202427"/>
          <w:spacing w:val="1"/>
          <w:sz w:val="16"/>
        </w:rPr>
        <w:t> </w:t>
      </w:r>
      <w:r>
        <w:rPr>
          <w:color w:val="202427"/>
          <w:sz w:val="16"/>
        </w:rPr>
        <w:t>their associates at the Institute for the</w:t>
      </w:r>
      <w:r>
        <w:rPr>
          <w:color w:val="202427"/>
          <w:spacing w:val="1"/>
          <w:sz w:val="16"/>
        </w:rPr>
        <w:t> </w:t>
      </w:r>
      <w:r>
        <w:rPr>
          <w:color w:val="202427"/>
          <w:sz w:val="16"/>
        </w:rPr>
        <w:t>Advancement of Philosophy for Children</w:t>
      </w:r>
      <w:r>
        <w:rPr>
          <w:color w:val="202427"/>
          <w:spacing w:val="1"/>
          <w:sz w:val="16"/>
        </w:rPr>
        <w:t> </w:t>
      </w:r>
      <w:r>
        <w:rPr>
          <w:color w:val="202427"/>
          <w:sz w:val="16"/>
        </w:rPr>
        <w:t>(IAPC), Montclair State University in the</w:t>
      </w:r>
      <w:r>
        <w:rPr>
          <w:color w:val="202427"/>
          <w:spacing w:val="1"/>
          <w:sz w:val="16"/>
        </w:rPr>
        <w:t> </w:t>
      </w:r>
      <w:r>
        <w:rPr>
          <w:color w:val="202427"/>
          <w:sz w:val="16"/>
        </w:rPr>
        <w:t>1970s. For more information about</w:t>
      </w:r>
      <w:r>
        <w:rPr>
          <w:color w:val="202427"/>
          <w:spacing w:val="1"/>
          <w:sz w:val="16"/>
        </w:rPr>
        <w:t> </w:t>
      </w:r>
      <w:r>
        <w:rPr>
          <w:color w:val="202427"/>
          <w:sz w:val="16"/>
        </w:rPr>
        <w:t>Philosophy for Children (P4C) in UK,</w:t>
      </w:r>
      <w:r>
        <w:rPr>
          <w:color w:val="202427"/>
          <w:spacing w:val="1"/>
          <w:sz w:val="16"/>
        </w:rPr>
        <w:t> </w:t>
      </w:r>
      <w:r>
        <w:rPr>
          <w:color w:val="202427"/>
          <w:sz w:val="16"/>
        </w:rPr>
        <w:t>please see SAPERE P4C: Philosophy for</w:t>
      </w:r>
      <w:r>
        <w:rPr>
          <w:color w:val="202427"/>
          <w:spacing w:val="1"/>
          <w:sz w:val="16"/>
        </w:rPr>
        <w:t> </w:t>
      </w:r>
      <w:r>
        <w:rPr>
          <w:color w:val="202427"/>
          <w:sz w:val="16"/>
        </w:rPr>
        <w:t>Children</w:t>
      </w:r>
    </w:p>
    <w:p>
      <w:pPr>
        <w:spacing w:after="0" w:line="242" w:lineRule="auto"/>
        <w:jc w:val="left"/>
        <w:rPr>
          <w:sz w:val="16"/>
        </w:rPr>
        <w:sectPr>
          <w:type w:val="continuous"/>
          <w:pgSz w:w="11910" w:h="16840"/>
          <w:pgMar w:top="260" w:bottom="280" w:left="180" w:right="180"/>
          <w:cols w:num="2" w:equalWidth="0">
            <w:col w:w="7288" w:space="136"/>
            <w:col w:w="4126"/>
          </w:cols>
        </w:sectPr>
      </w:pPr>
    </w:p>
    <w:p>
      <w:pPr>
        <w:pStyle w:val="BodyText"/>
        <w:spacing w:before="5"/>
        <w:rPr>
          <w:sz w:val="17"/>
        </w:rPr>
      </w:pPr>
    </w:p>
    <w:p>
      <w:pPr>
        <w:spacing w:after="0"/>
        <w:rPr>
          <w:sz w:val="17"/>
        </w:rPr>
        <w:sectPr>
          <w:headerReference w:type="default" r:id="rId6"/>
          <w:pgSz w:w="11910" w:h="16840"/>
          <w:pgMar w:header="283" w:footer="0" w:top="1540" w:bottom="280" w:left="180" w:right="180"/>
        </w:sectPr>
      </w:pPr>
    </w:p>
    <w:p>
      <w:pPr>
        <w:pStyle w:val="Heading1"/>
        <w:spacing w:line="189" w:lineRule="auto" w:before="306"/>
        <w:ind w:right="38"/>
        <w:jc w:val="both"/>
        <w:rPr>
          <w:rFonts w:ascii="FSEmeric-Medium"/>
        </w:rPr>
      </w:pPr>
      <w:r>
        <w:rPr>
          <w:rFonts w:ascii="FSEmeric-Medium"/>
          <w:color w:val="D53852"/>
        </w:rPr>
        <w:t>How</w:t>
      </w:r>
      <w:r>
        <w:rPr>
          <w:rFonts w:ascii="FSEmeric-Medium"/>
          <w:color w:val="D53852"/>
          <w:spacing w:val="-33"/>
        </w:rPr>
        <w:t> </w:t>
      </w:r>
      <w:r>
        <w:rPr>
          <w:rFonts w:ascii="FSEmeric-Medium"/>
          <w:color w:val="D53852"/>
        </w:rPr>
        <w:t>to</w:t>
      </w:r>
      <w:r>
        <w:rPr>
          <w:rFonts w:ascii="FSEmeric-Medium"/>
          <w:color w:val="D53852"/>
          <w:spacing w:val="-137"/>
        </w:rPr>
        <w:t> </w:t>
      </w:r>
      <w:r>
        <w:rPr>
          <w:rFonts w:ascii="FSEmeric-Medium"/>
          <w:color w:val="D53852"/>
        </w:rPr>
        <w:t>deliver</w:t>
      </w:r>
      <w:r>
        <w:rPr>
          <w:rFonts w:ascii="FSEmeric-Medium"/>
          <w:color w:val="D53852"/>
          <w:spacing w:val="-138"/>
        </w:rPr>
        <w:t> </w:t>
      </w:r>
      <w:r>
        <w:rPr>
          <w:rFonts w:ascii="FSEmeric-Medium"/>
          <w:color w:val="D53852"/>
        </w:rPr>
        <w:t>a P4C</w:t>
      </w:r>
    </w:p>
    <w:p>
      <w:pPr>
        <w:spacing w:line="616" w:lineRule="exact" w:before="0"/>
        <w:ind w:left="547" w:right="0" w:firstLine="0"/>
        <w:jc w:val="left"/>
        <w:rPr>
          <w:rFonts w:ascii="FSEmeric-Medium"/>
          <w:sz w:val="60"/>
        </w:rPr>
      </w:pPr>
      <w:r>
        <w:rPr>
          <w:rFonts w:ascii="FSEmeric-Medium"/>
          <w:color w:val="D53852"/>
          <w:sz w:val="60"/>
        </w:rPr>
        <w:t>lesson</w:t>
      </w:r>
    </w:p>
    <w:p>
      <w:pPr>
        <w:pStyle w:val="Heading3"/>
        <w:spacing w:before="261"/>
        <w:ind w:left="547"/>
      </w:pPr>
      <w:r>
        <w:rPr/>
        <w:br w:type="column"/>
      </w:r>
      <w:r>
        <w:rPr>
          <w:color w:val="202427"/>
        </w:rPr>
        <w:t>What’s</w:t>
      </w:r>
      <w:r>
        <w:rPr>
          <w:color w:val="202427"/>
          <w:spacing w:val="-8"/>
        </w:rPr>
        <w:t> </w:t>
      </w:r>
      <w:r>
        <w:rPr>
          <w:color w:val="202427"/>
        </w:rPr>
        <w:t>included</w:t>
      </w:r>
      <w:r>
        <w:rPr>
          <w:color w:val="202427"/>
          <w:spacing w:val="-8"/>
        </w:rPr>
        <w:t> </w:t>
      </w:r>
      <w:r>
        <w:rPr>
          <w:color w:val="202427"/>
        </w:rPr>
        <w:t>in</w:t>
      </w:r>
      <w:r>
        <w:rPr>
          <w:color w:val="202427"/>
          <w:spacing w:val="-8"/>
        </w:rPr>
        <w:t> </w:t>
      </w:r>
      <w:r>
        <w:rPr>
          <w:color w:val="202427"/>
        </w:rPr>
        <w:t>a</w:t>
      </w:r>
      <w:r>
        <w:rPr>
          <w:color w:val="202427"/>
          <w:spacing w:val="-8"/>
        </w:rPr>
        <w:t> </w:t>
      </w:r>
      <w:r>
        <w:rPr>
          <w:color w:val="202427"/>
        </w:rPr>
        <w:t>P4C</w:t>
      </w:r>
      <w:r>
        <w:rPr>
          <w:color w:val="202427"/>
          <w:spacing w:val="-7"/>
        </w:rPr>
        <w:t> </w:t>
      </w:r>
      <w:r>
        <w:rPr>
          <w:color w:val="202427"/>
        </w:rPr>
        <w:t>lesson?</w:t>
      </w:r>
    </w:p>
    <w:p>
      <w:pPr>
        <w:pStyle w:val="BodyText"/>
        <w:spacing w:line="290" w:lineRule="auto" w:before="215"/>
        <w:ind w:left="547" w:right="498"/>
      </w:pPr>
      <w:r>
        <w:rPr>
          <w:color w:val="202427"/>
        </w:rPr>
        <w:t>In</w:t>
      </w:r>
      <w:r>
        <w:rPr>
          <w:color w:val="202427"/>
          <w:spacing w:val="-4"/>
        </w:rPr>
        <w:t> </w:t>
      </w:r>
      <w:r>
        <w:rPr>
          <w:color w:val="202427"/>
        </w:rPr>
        <w:t>a</w:t>
      </w:r>
      <w:r>
        <w:rPr>
          <w:color w:val="202427"/>
          <w:spacing w:val="-3"/>
        </w:rPr>
        <w:t> </w:t>
      </w:r>
      <w:r>
        <w:rPr>
          <w:color w:val="202427"/>
        </w:rPr>
        <w:t>P4C</w:t>
      </w:r>
      <w:r>
        <w:rPr>
          <w:color w:val="202427"/>
          <w:spacing w:val="-3"/>
        </w:rPr>
        <w:t> </w:t>
      </w:r>
      <w:r>
        <w:rPr>
          <w:color w:val="202427"/>
        </w:rPr>
        <w:t>lesson,</w:t>
      </w:r>
      <w:r>
        <w:rPr>
          <w:color w:val="202427"/>
          <w:spacing w:val="-4"/>
        </w:rPr>
        <w:t> </w:t>
      </w:r>
      <w:r>
        <w:rPr>
          <w:color w:val="202427"/>
        </w:rPr>
        <w:t>young</w:t>
      </w:r>
      <w:r>
        <w:rPr>
          <w:color w:val="202427"/>
          <w:spacing w:val="-3"/>
        </w:rPr>
        <w:t> </w:t>
      </w:r>
      <w:r>
        <w:rPr>
          <w:color w:val="202427"/>
        </w:rPr>
        <w:t>people</w:t>
      </w:r>
      <w:r>
        <w:rPr>
          <w:color w:val="202427"/>
          <w:spacing w:val="-3"/>
        </w:rPr>
        <w:t> </w:t>
      </w:r>
      <w:r>
        <w:rPr>
          <w:color w:val="202427"/>
        </w:rPr>
        <w:t>are</w:t>
      </w:r>
      <w:r>
        <w:rPr>
          <w:color w:val="202427"/>
          <w:spacing w:val="-3"/>
        </w:rPr>
        <w:t> </w:t>
      </w:r>
      <w:r>
        <w:rPr>
          <w:color w:val="202427"/>
        </w:rPr>
        <w:t>presented</w:t>
      </w:r>
      <w:r>
        <w:rPr>
          <w:color w:val="202427"/>
          <w:spacing w:val="-4"/>
        </w:rPr>
        <w:t> </w:t>
      </w:r>
      <w:r>
        <w:rPr>
          <w:color w:val="202427"/>
        </w:rPr>
        <w:t>with</w:t>
      </w:r>
      <w:r>
        <w:rPr>
          <w:color w:val="202427"/>
          <w:spacing w:val="-3"/>
        </w:rPr>
        <w:t> </w:t>
      </w:r>
      <w:r>
        <w:rPr>
          <w:rFonts w:ascii="FSEmeric-ExtraBold" w:hAnsi="FSEmeric-ExtraBold"/>
          <w:b/>
          <w:color w:val="202427"/>
        </w:rPr>
        <w:t>a</w:t>
      </w:r>
      <w:r>
        <w:rPr>
          <w:rFonts w:ascii="FSEmeric-ExtraBold" w:hAnsi="FSEmeric-ExtraBold"/>
          <w:b/>
          <w:color w:val="202427"/>
          <w:spacing w:val="-3"/>
        </w:rPr>
        <w:t> </w:t>
      </w:r>
      <w:r>
        <w:rPr>
          <w:rFonts w:ascii="FSEmeric-ExtraBold" w:hAnsi="FSEmeric-ExtraBold"/>
          <w:b/>
          <w:color w:val="202427"/>
        </w:rPr>
        <w:t>stimulus</w:t>
      </w:r>
      <w:r>
        <w:rPr>
          <w:rFonts w:ascii="FSEmeric-ExtraBold" w:hAnsi="FSEmeric-ExtraBold"/>
          <w:b/>
          <w:color w:val="202427"/>
          <w:spacing w:val="-1"/>
        </w:rPr>
        <w:t> </w:t>
      </w:r>
      <w:r>
        <w:rPr>
          <w:color w:val="202427"/>
        </w:rPr>
        <w:t>–</w:t>
      </w:r>
      <w:r>
        <w:rPr>
          <w:color w:val="202427"/>
          <w:spacing w:val="-3"/>
        </w:rPr>
        <w:t> </w:t>
      </w:r>
      <w:r>
        <w:rPr>
          <w:color w:val="202427"/>
        </w:rPr>
        <w:t>or</w:t>
      </w:r>
      <w:r>
        <w:rPr>
          <w:color w:val="202427"/>
          <w:spacing w:val="-4"/>
        </w:rPr>
        <w:t> </w:t>
      </w:r>
      <w:r>
        <w:rPr>
          <w:color w:val="202427"/>
        </w:rPr>
        <w:t>‘curiosity</w:t>
      </w:r>
      <w:r>
        <w:rPr>
          <w:color w:val="202427"/>
          <w:spacing w:val="-43"/>
        </w:rPr>
        <w:t> </w:t>
      </w:r>
      <w:r>
        <w:rPr>
          <w:color w:val="202427"/>
        </w:rPr>
        <w:t>catalyst’ which can be a short video, an image, an article, a drawing. This</w:t>
      </w:r>
      <w:r>
        <w:rPr>
          <w:color w:val="202427"/>
          <w:spacing w:val="1"/>
        </w:rPr>
        <w:t> </w:t>
      </w:r>
      <w:r>
        <w:rPr>
          <w:color w:val="202427"/>
        </w:rPr>
        <w:t>aims to prompt </w:t>
      </w:r>
      <w:r>
        <w:rPr>
          <w:rFonts w:ascii="FSEmeric-ExtraBold" w:hAnsi="FSEmeric-ExtraBold"/>
          <w:b/>
          <w:color w:val="202427"/>
        </w:rPr>
        <w:t>questions about ‘big ideas’. </w:t>
      </w:r>
      <w:r>
        <w:rPr>
          <w:color w:val="202427"/>
        </w:rPr>
        <w:t>The stimuli suggested in this</w:t>
      </w:r>
      <w:r>
        <w:rPr>
          <w:color w:val="202427"/>
          <w:spacing w:val="1"/>
        </w:rPr>
        <w:t> </w:t>
      </w:r>
      <w:r>
        <w:rPr>
          <w:color w:val="202427"/>
        </w:rPr>
        <w:t>programme have been selected to encourage cross-curricular thinking</w:t>
      </w:r>
      <w:r>
        <w:rPr>
          <w:color w:val="202427"/>
          <w:spacing w:val="1"/>
        </w:rPr>
        <w:t> </w:t>
      </w:r>
      <w:r>
        <w:rPr>
          <w:color w:val="202427"/>
        </w:rPr>
        <w:t>beyond geography and science, including for example, art and literacy. In</w:t>
      </w:r>
      <w:r>
        <w:rPr>
          <w:color w:val="202427"/>
          <w:spacing w:val="1"/>
        </w:rPr>
        <w:t> </w:t>
      </w:r>
      <w:r>
        <w:rPr>
          <w:color w:val="202427"/>
        </w:rPr>
        <w:t>preparation for the group to be able to generate </w:t>
      </w:r>
      <w:r>
        <w:rPr>
          <w:rFonts w:ascii="FSEmeric-ExtraBold" w:hAnsi="FSEmeric-ExtraBold"/>
          <w:b/>
          <w:color w:val="202427"/>
        </w:rPr>
        <w:t>their own ‘big ideas’</w:t>
      </w:r>
      <w:r>
        <w:rPr>
          <w:rFonts w:ascii="FSEmeric-ExtraBold" w:hAnsi="FSEmeric-ExtraBold"/>
          <w:b/>
          <w:color w:val="202427"/>
          <w:spacing w:val="1"/>
        </w:rPr>
        <w:t> </w:t>
      </w:r>
      <w:r>
        <w:rPr>
          <w:rFonts w:ascii="FSEmeric-ExtraBold" w:hAnsi="FSEmeric-ExtraBold"/>
          <w:b/>
          <w:color w:val="202427"/>
        </w:rPr>
        <w:t>questions </w:t>
      </w:r>
      <w:r>
        <w:rPr>
          <w:color w:val="202427"/>
        </w:rPr>
        <w:t>in response to a stimulus, a series of example questions are</w:t>
      </w:r>
      <w:r>
        <w:rPr>
          <w:color w:val="202427"/>
          <w:spacing w:val="1"/>
        </w:rPr>
        <w:t> </w:t>
      </w:r>
      <w:r>
        <w:rPr>
          <w:color w:val="202427"/>
        </w:rPr>
        <w:t>provided. These include two starter questions and a more conceptual</w:t>
      </w:r>
      <w:r>
        <w:rPr>
          <w:color w:val="202427"/>
          <w:spacing w:val="1"/>
        </w:rPr>
        <w:t> </w:t>
      </w:r>
      <w:r>
        <w:rPr>
          <w:color w:val="202427"/>
        </w:rPr>
        <w:t>question.</w:t>
      </w:r>
    </w:p>
    <w:p>
      <w:pPr>
        <w:spacing w:after="0" w:line="290" w:lineRule="auto"/>
        <w:sectPr>
          <w:type w:val="continuous"/>
          <w:pgSz w:w="11910" w:h="16840"/>
          <w:pgMar w:header="283" w:footer="0" w:top="260" w:bottom="280" w:left="180" w:right="180"/>
          <w:cols w:num="2" w:equalWidth="0">
            <w:col w:w="2529" w:space="1179"/>
            <w:col w:w="7842"/>
          </w:cols>
        </w:sectPr>
      </w:pPr>
    </w:p>
    <w:p>
      <w:pPr>
        <w:pStyle w:val="BodyText"/>
        <w:spacing w:before="2"/>
        <w:rPr>
          <w:sz w:val="10"/>
        </w:rPr>
      </w:pPr>
    </w:p>
    <w:p>
      <w:pPr>
        <w:pStyle w:val="Heading4"/>
        <w:spacing w:before="141"/>
      </w:pPr>
      <w:r>
        <w:rPr/>
        <w:pict>
          <v:shape style="position:absolute;margin-left:220.784897pt;margin-top:-3.050272pt;width:37.4pt;height:43.45pt;mso-position-horizontal-relative:page;mso-position-vertical-relative:paragraph;z-index:15730176" type="#_x0000_t202" id="docshape17" filled="false" stroked="false">
            <v:textbox inset="0,0,0,0">
              <w:txbxContent>
                <w:p>
                  <w:pPr>
                    <w:spacing w:before="122"/>
                    <w:ind w:left="0" w:right="0" w:firstLine="0"/>
                    <w:jc w:val="left"/>
                    <w:rPr>
                      <w:rFonts w:ascii="FSEmeric-ExtraBold"/>
                      <w:b/>
                      <w:sz w:val="60"/>
                    </w:rPr>
                  </w:pPr>
                  <w:r>
                    <w:rPr>
                      <w:rFonts w:ascii="FSEmeric-ExtraBold"/>
                      <w:b/>
                      <w:color w:val="D53852"/>
                      <w:spacing w:val="-30"/>
                      <w:sz w:val="60"/>
                    </w:rPr>
                    <w:t>01</w:t>
                  </w:r>
                </w:p>
              </w:txbxContent>
            </v:textbox>
            <w10:wrap type="none"/>
          </v:shape>
        </w:pict>
      </w:r>
      <w:r>
        <w:rPr>
          <w:color w:val="202427"/>
        </w:rPr>
        <w:t>What if? questions</w:t>
      </w:r>
    </w:p>
    <w:p>
      <w:pPr>
        <w:pStyle w:val="BodyText"/>
        <w:spacing w:line="290" w:lineRule="auto" w:before="52"/>
        <w:ind w:left="5149" w:right="571"/>
      </w:pPr>
      <w:r>
        <w:rPr/>
        <w:pict>
          <v:shape style="position:absolute;margin-left:220.784897pt;margin-top:110.79303pt;width:37.4pt;height:43.45pt;mso-position-horizontal-relative:page;mso-position-vertical-relative:paragraph;z-index:15730688" type="#_x0000_t202" id="docshape18" filled="false" stroked="false">
            <v:textbox inset="0,0,0,0">
              <w:txbxContent>
                <w:p>
                  <w:pPr>
                    <w:spacing w:before="122"/>
                    <w:ind w:left="0" w:right="0" w:firstLine="0"/>
                    <w:jc w:val="left"/>
                    <w:rPr>
                      <w:rFonts w:ascii="FSEmeric-ExtraBold"/>
                      <w:b/>
                      <w:sz w:val="60"/>
                    </w:rPr>
                  </w:pPr>
                  <w:r>
                    <w:rPr>
                      <w:rFonts w:ascii="FSEmeric-ExtraBold"/>
                      <w:b/>
                      <w:color w:val="D53852"/>
                      <w:spacing w:val="-30"/>
                      <w:sz w:val="60"/>
                    </w:rPr>
                    <w:t>02</w:t>
                  </w:r>
                </w:p>
              </w:txbxContent>
            </v:textbox>
            <w10:wrap type="none"/>
          </v:shape>
        </w:pict>
      </w:r>
      <w:r>
        <w:rPr>
          <w:color w:val="202427"/>
        </w:rPr>
        <w:t>These kinds of questions help develop creative thinking. These</w:t>
      </w:r>
      <w:r>
        <w:rPr>
          <w:color w:val="202427"/>
          <w:spacing w:val="1"/>
        </w:rPr>
        <w:t> </w:t>
      </w:r>
      <w:r>
        <w:rPr>
          <w:color w:val="202427"/>
        </w:rPr>
        <w:t>questions</w:t>
      </w:r>
      <w:r>
        <w:rPr>
          <w:color w:val="202427"/>
          <w:spacing w:val="2"/>
        </w:rPr>
        <w:t> </w:t>
      </w:r>
      <w:r>
        <w:rPr>
          <w:color w:val="202427"/>
        </w:rPr>
        <w:t>are</w:t>
      </w:r>
      <w:r>
        <w:rPr>
          <w:color w:val="202427"/>
          <w:spacing w:val="2"/>
        </w:rPr>
        <w:t> </w:t>
      </w:r>
      <w:r>
        <w:rPr>
          <w:color w:val="202427"/>
        </w:rPr>
        <w:t>ideal</w:t>
      </w:r>
      <w:r>
        <w:rPr>
          <w:color w:val="202427"/>
          <w:spacing w:val="3"/>
        </w:rPr>
        <w:t> </w:t>
      </w:r>
      <w:r>
        <w:rPr>
          <w:color w:val="202427"/>
        </w:rPr>
        <w:t>as</w:t>
      </w:r>
      <w:r>
        <w:rPr>
          <w:color w:val="202427"/>
          <w:spacing w:val="2"/>
        </w:rPr>
        <w:t> </w:t>
      </w:r>
      <w:r>
        <w:rPr>
          <w:color w:val="202427"/>
        </w:rPr>
        <w:t>a</w:t>
      </w:r>
      <w:r>
        <w:rPr>
          <w:color w:val="202427"/>
          <w:spacing w:val="3"/>
        </w:rPr>
        <w:t> </w:t>
      </w:r>
      <w:r>
        <w:rPr>
          <w:color w:val="202427"/>
        </w:rPr>
        <w:t>starter</w:t>
      </w:r>
      <w:r>
        <w:rPr>
          <w:color w:val="202427"/>
          <w:spacing w:val="2"/>
        </w:rPr>
        <w:t> </w:t>
      </w:r>
      <w:r>
        <w:rPr>
          <w:color w:val="202427"/>
        </w:rPr>
        <w:t>activity</w:t>
      </w:r>
      <w:r>
        <w:rPr>
          <w:color w:val="202427"/>
          <w:spacing w:val="2"/>
        </w:rPr>
        <w:t> </w:t>
      </w:r>
      <w:r>
        <w:rPr>
          <w:color w:val="202427"/>
        </w:rPr>
        <w:t>before</w:t>
      </w:r>
      <w:r>
        <w:rPr>
          <w:color w:val="202427"/>
          <w:spacing w:val="3"/>
        </w:rPr>
        <w:t> </w:t>
      </w:r>
      <w:r>
        <w:rPr>
          <w:color w:val="202427"/>
        </w:rPr>
        <w:t>a</w:t>
      </w:r>
      <w:r>
        <w:rPr>
          <w:color w:val="202427"/>
          <w:spacing w:val="2"/>
        </w:rPr>
        <w:t> </w:t>
      </w:r>
      <w:r>
        <w:rPr>
          <w:color w:val="202427"/>
        </w:rPr>
        <w:t>stimulus</w:t>
      </w:r>
      <w:r>
        <w:rPr>
          <w:color w:val="202427"/>
          <w:spacing w:val="3"/>
        </w:rPr>
        <w:t> </w:t>
      </w:r>
      <w:r>
        <w:rPr>
          <w:color w:val="202427"/>
        </w:rPr>
        <w:t>and</w:t>
      </w:r>
      <w:r>
        <w:rPr>
          <w:color w:val="202427"/>
          <w:spacing w:val="2"/>
        </w:rPr>
        <w:t> </w:t>
      </w:r>
      <w:r>
        <w:rPr>
          <w:color w:val="202427"/>
        </w:rPr>
        <w:t>are</w:t>
      </w:r>
      <w:r>
        <w:rPr>
          <w:color w:val="202427"/>
          <w:spacing w:val="1"/>
        </w:rPr>
        <w:t> </w:t>
      </w:r>
      <w:r>
        <w:rPr>
          <w:color w:val="202427"/>
        </w:rPr>
        <w:t>designed to</w:t>
      </w:r>
      <w:r>
        <w:rPr>
          <w:color w:val="202427"/>
          <w:spacing w:val="1"/>
        </w:rPr>
        <w:t> </w:t>
      </w:r>
      <w:r>
        <w:rPr>
          <w:color w:val="202427"/>
        </w:rPr>
        <w:t>be</w:t>
      </w:r>
      <w:r>
        <w:rPr>
          <w:color w:val="202427"/>
          <w:spacing w:val="1"/>
        </w:rPr>
        <w:t> </w:t>
      </w:r>
      <w:r>
        <w:rPr>
          <w:color w:val="202427"/>
        </w:rPr>
        <w:t>very inclusive</w:t>
      </w:r>
      <w:r>
        <w:rPr>
          <w:color w:val="202427"/>
          <w:spacing w:val="1"/>
        </w:rPr>
        <w:t> </w:t>
      </w:r>
      <w:r>
        <w:rPr>
          <w:color w:val="202427"/>
        </w:rPr>
        <w:t>for</w:t>
      </w:r>
      <w:r>
        <w:rPr>
          <w:color w:val="202427"/>
          <w:spacing w:val="1"/>
        </w:rPr>
        <w:t> </w:t>
      </w:r>
      <w:r>
        <w:rPr>
          <w:color w:val="202427"/>
        </w:rPr>
        <w:t>everyone,</w:t>
      </w:r>
      <w:r>
        <w:rPr>
          <w:color w:val="202427"/>
          <w:spacing w:val="1"/>
        </w:rPr>
        <w:t> </w:t>
      </w:r>
      <w:r>
        <w:rPr>
          <w:color w:val="202427"/>
        </w:rPr>
        <w:t>enabling young</w:t>
      </w:r>
      <w:r>
        <w:rPr>
          <w:color w:val="202427"/>
          <w:spacing w:val="1"/>
        </w:rPr>
        <w:t> </w:t>
      </w:r>
      <w:r>
        <w:rPr>
          <w:color w:val="202427"/>
        </w:rPr>
        <w:t>people</w:t>
      </w:r>
      <w:r>
        <w:rPr>
          <w:color w:val="202427"/>
          <w:spacing w:val="-43"/>
        </w:rPr>
        <w:t> </w:t>
      </w:r>
      <w:r>
        <w:rPr>
          <w:color w:val="202427"/>
        </w:rPr>
        <w:t>to</w:t>
      </w:r>
      <w:r>
        <w:rPr>
          <w:color w:val="202427"/>
          <w:spacing w:val="5"/>
        </w:rPr>
        <w:t> </w:t>
      </w:r>
      <w:r>
        <w:rPr>
          <w:color w:val="202427"/>
        </w:rPr>
        <w:t>practise</w:t>
      </w:r>
      <w:r>
        <w:rPr>
          <w:color w:val="202427"/>
          <w:spacing w:val="5"/>
        </w:rPr>
        <w:t> </w:t>
      </w:r>
      <w:r>
        <w:rPr>
          <w:color w:val="202427"/>
        </w:rPr>
        <w:t>speculating</w:t>
      </w:r>
      <w:r>
        <w:rPr>
          <w:color w:val="202427"/>
          <w:spacing w:val="5"/>
        </w:rPr>
        <w:t> </w:t>
      </w:r>
      <w:r>
        <w:rPr>
          <w:color w:val="202427"/>
        </w:rPr>
        <w:t>and</w:t>
      </w:r>
      <w:r>
        <w:rPr>
          <w:color w:val="202427"/>
          <w:spacing w:val="5"/>
        </w:rPr>
        <w:t> </w:t>
      </w:r>
      <w:r>
        <w:rPr>
          <w:color w:val="202427"/>
        </w:rPr>
        <w:t>imagining.</w:t>
      </w:r>
      <w:r>
        <w:rPr>
          <w:color w:val="202427"/>
          <w:spacing w:val="5"/>
        </w:rPr>
        <w:t> </w:t>
      </w:r>
      <w:r>
        <w:rPr>
          <w:color w:val="202427"/>
        </w:rPr>
        <w:t>These</w:t>
      </w:r>
      <w:r>
        <w:rPr>
          <w:color w:val="202427"/>
          <w:spacing w:val="5"/>
        </w:rPr>
        <w:t> </w:t>
      </w:r>
      <w:r>
        <w:rPr>
          <w:color w:val="202427"/>
        </w:rPr>
        <w:t>can</w:t>
      </w:r>
      <w:r>
        <w:rPr>
          <w:color w:val="202427"/>
          <w:spacing w:val="5"/>
        </w:rPr>
        <w:t> </w:t>
      </w:r>
      <w:r>
        <w:rPr>
          <w:color w:val="202427"/>
        </w:rPr>
        <w:t>be</w:t>
      </w:r>
      <w:r>
        <w:rPr>
          <w:color w:val="202427"/>
          <w:spacing w:val="6"/>
        </w:rPr>
        <w:t> </w:t>
      </w:r>
      <w:r>
        <w:rPr>
          <w:color w:val="202427"/>
        </w:rPr>
        <w:t>relevant</w:t>
      </w:r>
      <w:r>
        <w:rPr>
          <w:color w:val="202427"/>
          <w:spacing w:val="1"/>
        </w:rPr>
        <w:t> </w:t>
      </w:r>
      <w:r>
        <w:rPr>
          <w:color w:val="202427"/>
        </w:rPr>
        <w:t>skills</w:t>
      </w:r>
      <w:r>
        <w:rPr>
          <w:color w:val="202427"/>
          <w:spacing w:val="1"/>
        </w:rPr>
        <w:t> </w:t>
      </w:r>
      <w:r>
        <w:rPr>
          <w:color w:val="202427"/>
        </w:rPr>
        <w:t>for</w:t>
      </w:r>
      <w:r>
        <w:rPr>
          <w:color w:val="202427"/>
          <w:spacing w:val="2"/>
        </w:rPr>
        <w:t> </w:t>
      </w:r>
      <w:r>
        <w:rPr>
          <w:color w:val="202427"/>
        </w:rPr>
        <w:t>the</w:t>
      </w:r>
      <w:r>
        <w:rPr>
          <w:color w:val="202427"/>
          <w:spacing w:val="2"/>
        </w:rPr>
        <w:t> </w:t>
      </w:r>
      <w:r>
        <w:rPr>
          <w:color w:val="202427"/>
        </w:rPr>
        <w:t>practical</w:t>
      </w:r>
      <w:r>
        <w:rPr>
          <w:color w:val="202427"/>
          <w:spacing w:val="2"/>
        </w:rPr>
        <w:t> </w:t>
      </w:r>
      <w:r>
        <w:rPr>
          <w:color w:val="202427"/>
        </w:rPr>
        <w:t>application</w:t>
      </w:r>
      <w:r>
        <w:rPr>
          <w:color w:val="202427"/>
          <w:spacing w:val="2"/>
        </w:rPr>
        <w:t> </w:t>
      </w:r>
      <w:r>
        <w:rPr>
          <w:color w:val="202427"/>
        </w:rPr>
        <w:t>of</w:t>
      </w:r>
      <w:r>
        <w:rPr>
          <w:color w:val="202427"/>
          <w:spacing w:val="2"/>
        </w:rPr>
        <w:t> </w:t>
      </w:r>
      <w:r>
        <w:rPr>
          <w:color w:val="202427"/>
        </w:rPr>
        <w:t>predicting</w:t>
      </w:r>
      <w:r>
        <w:rPr>
          <w:color w:val="202427"/>
          <w:spacing w:val="2"/>
        </w:rPr>
        <w:t> </w:t>
      </w:r>
      <w:r>
        <w:rPr>
          <w:color w:val="202427"/>
        </w:rPr>
        <w:t>and</w:t>
      </w:r>
      <w:r>
        <w:rPr>
          <w:color w:val="202427"/>
          <w:spacing w:val="2"/>
        </w:rPr>
        <w:t> </w:t>
      </w:r>
      <w:r>
        <w:rPr>
          <w:color w:val="202427"/>
        </w:rPr>
        <w:t>forecasting</w:t>
      </w:r>
      <w:r>
        <w:rPr>
          <w:color w:val="202427"/>
          <w:spacing w:val="1"/>
        </w:rPr>
        <w:t> </w:t>
      </w:r>
      <w:r>
        <w:rPr>
          <w:color w:val="202427"/>
        </w:rPr>
        <w:t>the weather, and considering solutions for mitigating or adapting</w:t>
      </w:r>
      <w:r>
        <w:rPr>
          <w:color w:val="202427"/>
          <w:spacing w:val="1"/>
        </w:rPr>
        <w:t> </w:t>
      </w:r>
      <w:r>
        <w:rPr>
          <w:color w:val="202427"/>
        </w:rPr>
        <w:t>to</w:t>
      </w:r>
      <w:r>
        <w:rPr>
          <w:color w:val="202427"/>
          <w:spacing w:val="-1"/>
        </w:rPr>
        <w:t> </w:t>
      </w:r>
      <w:r>
        <w:rPr>
          <w:color w:val="202427"/>
        </w:rPr>
        <w:t>climate change</w:t>
      </w:r>
    </w:p>
    <w:p>
      <w:pPr>
        <w:pStyle w:val="BodyText"/>
        <w:spacing w:before="10"/>
        <w:rPr>
          <w:sz w:val="24"/>
        </w:rPr>
      </w:pPr>
    </w:p>
    <w:p>
      <w:pPr>
        <w:pStyle w:val="Heading4"/>
      </w:pPr>
      <w:r>
        <w:rPr>
          <w:color w:val="202427"/>
        </w:rPr>
        <w:t>How</w:t>
      </w:r>
      <w:r>
        <w:rPr>
          <w:color w:val="202427"/>
          <w:spacing w:val="-2"/>
        </w:rPr>
        <w:t> </w:t>
      </w:r>
      <w:r>
        <w:rPr>
          <w:color w:val="202427"/>
        </w:rPr>
        <w:t>do</w:t>
      </w:r>
      <w:r>
        <w:rPr>
          <w:color w:val="202427"/>
          <w:spacing w:val="-2"/>
        </w:rPr>
        <w:t> </w:t>
      </w:r>
      <w:r>
        <w:rPr>
          <w:color w:val="202427"/>
        </w:rPr>
        <w:t>you</w:t>
      </w:r>
      <w:r>
        <w:rPr>
          <w:color w:val="202427"/>
          <w:spacing w:val="-2"/>
        </w:rPr>
        <w:t> </w:t>
      </w:r>
      <w:r>
        <w:rPr>
          <w:color w:val="202427"/>
        </w:rPr>
        <w:t>feel?</w:t>
      </w:r>
      <w:r>
        <w:rPr>
          <w:color w:val="202427"/>
          <w:spacing w:val="-2"/>
        </w:rPr>
        <w:t> </w:t>
      </w:r>
      <w:r>
        <w:rPr>
          <w:color w:val="202427"/>
        </w:rPr>
        <w:t>questions</w:t>
      </w:r>
    </w:p>
    <w:p>
      <w:pPr>
        <w:pStyle w:val="BodyText"/>
        <w:spacing w:line="290" w:lineRule="auto" w:before="53"/>
        <w:ind w:left="5149" w:right="571"/>
      </w:pPr>
      <w:r>
        <w:rPr/>
        <w:pict>
          <v:shape style="position:absolute;margin-left:220.784897pt;margin-top:63.780296pt;width:37.4pt;height:43.45pt;mso-position-horizontal-relative:page;mso-position-vertical-relative:paragraph;z-index:15731200" type="#_x0000_t202" id="docshape19" filled="false" stroked="false">
            <v:textbox inset="0,0,0,0">
              <w:txbxContent>
                <w:p>
                  <w:pPr>
                    <w:spacing w:before="122"/>
                    <w:ind w:left="0" w:right="0" w:firstLine="0"/>
                    <w:jc w:val="left"/>
                    <w:rPr>
                      <w:rFonts w:ascii="FSEmeric-ExtraBold"/>
                      <w:b/>
                      <w:sz w:val="60"/>
                    </w:rPr>
                  </w:pPr>
                  <w:r>
                    <w:rPr>
                      <w:rFonts w:ascii="FSEmeric-ExtraBold"/>
                      <w:b/>
                      <w:color w:val="D53852"/>
                      <w:spacing w:val="-30"/>
                      <w:sz w:val="60"/>
                    </w:rPr>
                    <w:t>03</w:t>
                  </w:r>
                </w:p>
              </w:txbxContent>
            </v:textbox>
            <w10:wrap type="none"/>
          </v:shape>
        </w:pict>
      </w:r>
      <w:r>
        <w:rPr>
          <w:color w:val="202427"/>
        </w:rPr>
        <w:t>These</w:t>
      </w:r>
      <w:r>
        <w:rPr>
          <w:color w:val="202427"/>
          <w:spacing w:val="1"/>
        </w:rPr>
        <w:t> </w:t>
      </w:r>
      <w:r>
        <w:rPr>
          <w:color w:val="202427"/>
        </w:rPr>
        <w:t>kinds</w:t>
      </w:r>
      <w:r>
        <w:rPr>
          <w:color w:val="202427"/>
          <w:spacing w:val="1"/>
        </w:rPr>
        <w:t> </w:t>
      </w:r>
      <w:r>
        <w:rPr>
          <w:color w:val="202427"/>
        </w:rPr>
        <w:t>of</w:t>
      </w:r>
      <w:r>
        <w:rPr>
          <w:color w:val="202427"/>
          <w:spacing w:val="1"/>
        </w:rPr>
        <w:t> </w:t>
      </w:r>
      <w:r>
        <w:rPr>
          <w:color w:val="202427"/>
        </w:rPr>
        <w:t>questions</w:t>
      </w:r>
      <w:r>
        <w:rPr>
          <w:color w:val="202427"/>
          <w:spacing w:val="1"/>
        </w:rPr>
        <w:t> </w:t>
      </w:r>
      <w:r>
        <w:rPr>
          <w:color w:val="202427"/>
        </w:rPr>
        <w:t>help</w:t>
      </w:r>
      <w:r>
        <w:rPr>
          <w:color w:val="202427"/>
          <w:spacing w:val="1"/>
        </w:rPr>
        <w:t> </w:t>
      </w:r>
      <w:r>
        <w:rPr>
          <w:color w:val="202427"/>
        </w:rPr>
        <w:t>develop</w:t>
      </w:r>
      <w:r>
        <w:rPr>
          <w:color w:val="202427"/>
          <w:spacing w:val="2"/>
        </w:rPr>
        <w:t> </w:t>
      </w:r>
      <w:r>
        <w:rPr>
          <w:color w:val="202427"/>
        </w:rPr>
        <w:t>caring</w:t>
      </w:r>
      <w:r>
        <w:rPr>
          <w:color w:val="202427"/>
          <w:spacing w:val="1"/>
        </w:rPr>
        <w:t> </w:t>
      </w:r>
      <w:r>
        <w:rPr>
          <w:color w:val="202427"/>
        </w:rPr>
        <w:t>thinking</w:t>
      </w:r>
      <w:r>
        <w:rPr>
          <w:color w:val="202427"/>
          <w:spacing w:val="1"/>
        </w:rPr>
        <w:t> </w:t>
      </w:r>
      <w:r>
        <w:rPr>
          <w:color w:val="202427"/>
        </w:rPr>
        <w:t>with</w:t>
      </w:r>
      <w:r>
        <w:rPr>
          <w:color w:val="202427"/>
          <w:spacing w:val="1"/>
        </w:rPr>
        <w:t> </w:t>
      </w:r>
      <w:r>
        <w:rPr>
          <w:color w:val="202427"/>
        </w:rPr>
        <w:t>an</w:t>
      </w:r>
      <w:r>
        <w:rPr>
          <w:color w:val="202427"/>
          <w:spacing w:val="1"/>
        </w:rPr>
        <w:t> </w:t>
      </w:r>
      <w:r>
        <w:rPr>
          <w:color w:val="202427"/>
        </w:rPr>
        <w:t>emotional</w:t>
      </w:r>
      <w:r>
        <w:rPr>
          <w:color w:val="202427"/>
          <w:spacing w:val="1"/>
        </w:rPr>
        <w:t> </w:t>
      </w:r>
      <w:r>
        <w:rPr>
          <w:color w:val="202427"/>
        </w:rPr>
        <w:t>connection</w:t>
      </w:r>
      <w:r>
        <w:rPr>
          <w:color w:val="202427"/>
          <w:spacing w:val="1"/>
        </w:rPr>
        <w:t> </w:t>
      </w:r>
      <w:r>
        <w:rPr>
          <w:color w:val="202427"/>
        </w:rPr>
        <w:t>to</w:t>
      </w:r>
      <w:r>
        <w:rPr>
          <w:color w:val="202427"/>
          <w:spacing w:val="1"/>
        </w:rPr>
        <w:t> </w:t>
      </w:r>
      <w:r>
        <w:rPr>
          <w:color w:val="202427"/>
        </w:rPr>
        <w:t>weather</w:t>
      </w:r>
      <w:r>
        <w:rPr>
          <w:color w:val="202427"/>
          <w:spacing w:val="1"/>
        </w:rPr>
        <w:t> </w:t>
      </w:r>
      <w:r>
        <w:rPr>
          <w:color w:val="202427"/>
        </w:rPr>
        <w:t>and</w:t>
      </w:r>
      <w:r>
        <w:rPr>
          <w:color w:val="202427"/>
          <w:spacing w:val="1"/>
        </w:rPr>
        <w:t> </w:t>
      </w:r>
      <w:r>
        <w:rPr>
          <w:color w:val="202427"/>
        </w:rPr>
        <w:t>climate.</w:t>
      </w:r>
      <w:r>
        <w:rPr>
          <w:color w:val="202427"/>
          <w:spacing w:val="1"/>
        </w:rPr>
        <w:t> </w:t>
      </w:r>
      <w:r>
        <w:rPr>
          <w:color w:val="202427"/>
        </w:rPr>
        <w:t>This</w:t>
      </w:r>
      <w:r>
        <w:rPr>
          <w:color w:val="202427"/>
          <w:spacing w:val="1"/>
        </w:rPr>
        <w:t> </w:t>
      </w:r>
      <w:r>
        <w:rPr>
          <w:color w:val="202427"/>
        </w:rPr>
        <w:t>question</w:t>
      </w:r>
      <w:r>
        <w:rPr>
          <w:color w:val="202427"/>
          <w:spacing w:val="1"/>
        </w:rPr>
        <w:t> </w:t>
      </w:r>
      <w:r>
        <w:rPr>
          <w:color w:val="202427"/>
        </w:rPr>
        <w:t>provides</w:t>
      </w:r>
      <w:r>
        <w:rPr>
          <w:color w:val="202427"/>
          <w:spacing w:val="2"/>
        </w:rPr>
        <w:t> </w:t>
      </w:r>
      <w:r>
        <w:rPr>
          <w:color w:val="202427"/>
        </w:rPr>
        <w:t>an</w:t>
      </w:r>
      <w:r>
        <w:rPr>
          <w:color w:val="202427"/>
          <w:spacing w:val="1"/>
        </w:rPr>
        <w:t> </w:t>
      </w:r>
      <w:r>
        <w:rPr>
          <w:color w:val="202427"/>
        </w:rPr>
        <w:t>opportunity</w:t>
      </w:r>
      <w:r>
        <w:rPr>
          <w:color w:val="202427"/>
          <w:spacing w:val="2"/>
        </w:rPr>
        <w:t> </w:t>
      </w:r>
      <w:r>
        <w:rPr>
          <w:color w:val="202427"/>
        </w:rPr>
        <w:t>for</w:t>
      </w:r>
      <w:r>
        <w:rPr>
          <w:color w:val="202427"/>
          <w:spacing w:val="2"/>
        </w:rPr>
        <w:t> </w:t>
      </w:r>
      <w:r>
        <w:rPr>
          <w:color w:val="202427"/>
        </w:rPr>
        <w:t>the</w:t>
      </w:r>
      <w:r>
        <w:rPr>
          <w:color w:val="202427"/>
          <w:spacing w:val="2"/>
        </w:rPr>
        <w:t> </w:t>
      </w:r>
      <w:r>
        <w:rPr>
          <w:color w:val="202427"/>
        </w:rPr>
        <w:t>group</w:t>
      </w:r>
      <w:r>
        <w:rPr>
          <w:color w:val="202427"/>
          <w:spacing w:val="2"/>
        </w:rPr>
        <w:t> </w:t>
      </w:r>
      <w:r>
        <w:rPr>
          <w:color w:val="202427"/>
        </w:rPr>
        <w:t>to</w:t>
      </w:r>
      <w:r>
        <w:rPr>
          <w:color w:val="202427"/>
          <w:spacing w:val="2"/>
        </w:rPr>
        <w:t> </w:t>
      </w:r>
      <w:r>
        <w:rPr>
          <w:color w:val="202427"/>
        </w:rPr>
        <w:t>share</w:t>
      </w:r>
      <w:r>
        <w:rPr>
          <w:color w:val="202427"/>
          <w:spacing w:val="2"/>
        </w:rPr>
        <w:t> </w:t>
      </w:r>
      <w:r>
        <w:rPr>
          <w:color w:val="202427"/>
        </w:rPr>
        <w:t>their</w:t>
      </w:r>
      <w:r>
        <w:rPr>
          <w:color w:val="202427"/>
          <w:spacing w:val="2"/>
        </w:rPr>
        <w:t> </w:t>
      </w:r>
      <w:r>
        <w:rPr>
          <w:color w:val="202427"/>
        </w:rPr>
        <w:t>ideas</w:t>
      </w:r>
      <w:r>
        <w:rPr>
          <w:color w:val="202427"/>
          <w:spacing w:val="2"/>
        </w:rPr>
        <w:t> </w:t>
      </w:r>
      <w:r>
        <w:rPr>
          <w:color w:val="202427"/>
        </w:rPr>
        <w:t>and</w:t>
      </w:r>
      <w:r>
        <w:rPr>
          <w:color w:val="202427"/>
          <w:spacing w:val="-43"/>
        </w:rPr>
        <w:t> </w:t>
      </w:r>
      <w:r>
        <w:rPr>
          <w:color w:val="202427"/>
        </w:rPr>
        <w:t>experiences on a more personal level</w:t>
      </w:r>
    </w:p>
    <w:p>
      <w:pPr>
        <w:pStyle w:val="BodyText"/>
        <w:spacing w:before="6"/>
        <w:rPr>
          <w:sz w:val="24"/>
        </w:rPr>
      </w:pPr>
    </w:p>
    <w:p>
      <w:pPr>
        <w:pStyle w:val="Heading4"/>
        <w:spacing w:before="1"/>
      </w:pPr>
      <w:r>
        <w:rPr>
          <w:color w:val="202427"/>
        </w:rPr>
        <w:t>‘Think</w:t>
      </w:r>
      <w:r>
        <w:rPr>
          <w:color w:val="202427"/>
          <w:spacing w:val="-2"/>
        </w:rPr>
        <w:t> </w:t>
      </w:r>
      <w:r>
        <w:rPr>
          <w:color w:val="202427"/>
        </w:rPr>
        <w:t>about</w:t>
      </w:r>
      <w:r>
        <w:rPr>
          <w:color w:val="202427"/>
          <w:spacing w:val="-1"/>
        </w:rPr>
        <w:t> </w:t>
      </w:r>
      <w:r>
        <w:rPr>
          <w:color w:val="202427"/>
        </w:rPr>
        <w:t>it’</w:t>
      </w:r>
      <w:r>
        <w:rPr>
          <w:color w:val="202427"/>
          <w:spacing w:val="-1"/>
        </w:rPr>
        <w:t> </w:t>
      </w:r>
      <w:r>
        <w:rPr>
          <w:color w:val="202427"/>
        </w:rPr>
        <w:t>or</w:t>
      </w:r>
      <w:r>
        <w:rPr>
          <w:color w:val="202427"/>
          <w:spacing w:val="-1"/>
        </w:rPr>
        <w:t> </w:t>
      </w:r>
      <w:r>
        <w:rPr>
          <w:color w:val="202427"/>
        </w:rPr>
        <w:t>‘big</w:t>
      </w:r>
      <w:r>
        <w:rPr>
          <w:color w:val="202427"/>
          <w:spacing w:val="-1"/>
        </w:rPr>
        <w:t> </w:t>
      </w:r>
      <w:r>
        <w:rPr>
          <w:color w:val="202427"/>
        </w:rPr>
        <w:t>ideas’</w:t>
      </w:r>
      <w:r>
        <w:rPr>
          <w:color w:val="202427"/>
          <w:spacing w:val="-1"/>
        </w:rPr>
        <w:t> </w:t>
      </w:r>
      <w:r>
        <w:rPr>
          <w:color w:val="202427"/>
        </w:rPr>
        <w:t>questions</w:t>
      </w:r>
    </w:p>
    <w:p>
      <w:pPr>
        <w:pStyle w:val="BodyText"/>
        <w:spacing w:line="290" w:lineRule="auto" w:before="52"/>
        <w:ind w:left="5149" w:right="571"/>
      </w:pPr>
      <w:r>
        <w:rPr>
          <w:color w:val="202427"/>
        </w:rPr>
        <w:t>These kinds of questions help to develop critical and creative</w:t>
      </w:r>
      <w:r>
        <w:rPr>
          <w:color w:val="202427"/>
          <w:spacing w:val="1"/>
        </w:rPr>
        <w:t> </w:t>
      </w:r>
      <w:r>
        <w:rPr>
          <w:color w:val="202427"/>
        </w:rPr>
        <w:t>thinking. These questions are more contestable and bring</w:t>
      </w:r>
      <w:r>
        <w:rPr>
          <w:color w:val="202427"/>
          <w:spacing w:val="1"/>
        </w:rPr>
        <w:t> </w:t>
      </w:r>
      <w:r>
        <w:rPr>
          <w:color w:val="202427"/>
        </w:rPr>
        <w:t>opportunities for the group to explore different points of view. A</w:t>
      </w:r>
      <w:r>
        <w:rPr>
          <w:color w:val="202427"/>
          <w:spacing w:val="-44"/>
        </w:rPr>
        <w:t> </w:t>
      </w:r>
      <w:r>
        <w:rPr>
          <w:color w:val="202427"/>
        </w:rPr>
        <w:t>‘big</w:t>
      </w:r>
      <w:r>
        <w:rPr>
          <w:color w:val="202427"/>
          <w:spacing w:val="-4"/>
        </w:rPr>
        <w:t> </w:t>
      </w:r>
      <w:r>
        <w:rPr>
          <w:color w:val="202427"/>
        </w:rPr>
        <w:t>ideas’</w:t>
      </w:r>
      <w:r>
        <w:rPr>
          <w:color w:val="202427"/>
          <w:spacing w:val="-3"/>
        </w:rPr>
        <w:t> </w:t>
      </w:r>
      <w:r>
        <w:rPr>
          <w:color w:val="202427"/>
        </w:rPr>
        <w:t>question</w:t>
      </w:r>
      <w:r>
        <w:rPr>
          <w:color w:val="202427"/>
          <w:spacing w:val="-4"/>
        </w:rPr>
        <w:t> </w:t>
      </w:r>
      <w:r>
        <w:rPr>
          <w:color w:val="202427"/>
        </w:rPr>
        <w:t>helps</w:t>
      </w:r>
      <w:r>
        <w:rPr>
          <w:color w:val="202427"/>
          <w:spacing w:val="-3"/>
        </w:rPr>
        <w:t> </w:t>
      </w:r>
      <w:r>
        <w:rPr>
          <w:color w:val="202427"/>
        </w:rPr>
        <w:t>to</w:t>
      </w:r>
      <w:r>
        <w:rPr>
          <w:color w:val="202427"/>
          <w:spacing w:val="-3"/>
        </w:rPr>
        <w:t> </w:t>
      </w:r>
      <w:r>
        <w:rPr>
          <w:color w:val="202427"/>
        </w:rPr>
        <w:t>build</w:t>
      </w:r>
      <w:r>
        <w:rPr>
          <w:color w:val="202427"/>
          <w:spacing w:val="-4"/>
        </w:rPr>
        <w:t> </w:t>
      </w:r>
      <w:r>
        <w:rPr>
          <w:color w:val="202427"/>
        </w:rPr>
        <w:t>understanding</w:t>
      </w:r>
      <w:r>
        <w:rPr>
          <w:color w:val="202427"/>
          <w:spacing w:val="-3"/>
        </w:rPr>
        <w:t> </w:t>
      </w:r>
      <w:r>
        <w:rPr>
          <w:color w:val="202427"/>
        </w:rPr>
        <w:t>about</w:t>
      </w:r>
      <w:r>
        <w:rPr>
          <w:color w:val="202427"/>
          <w:spacing w:val="-3"/>
        </w:rPr>
        <w:t> </w:t>
      </w:r>
      <w:r>
        <w:rPr>
          <w:color w:val="202427"/>
        </w:rPr>
        <w:t>concepts.</w:t>
      </w:r>
      <w:r>
        <w:rPr>
          <w:color w:val="202427"/>
          <w:spacing w:val="-44"/>
        </w:rPr>
        <w:t> </w:t>
      </w:r>
      <w:r>
        <w:rPr>
          <w:color w:val="202427"/>
        </w:rPr>
        <w:t>Young</w:t>
      </w:r>
      <w:r>
        <w:rPr>
          <w:color w:val="202427"/>
          <w:spacing w:val="-6"/>
        </w:rPr>
        <w:t> </w:t>
      </w:r>
      <w:r>
        <w:rPr>
          <w:color w:val="202427"/>
        </w:rPr>
        <w:t>people</w:t>
      </w:r>
      <w:r>
        <w:rPr>
          <w:color w:val="202427"/>
          <w:spacing w:val="-5"/>
        </w:rPr>
        <w:t> </w:t>
      </w:r>
      <w:r>
        <w:rPr>
          <w:color w:val="202427"/>
        </w:rPr>
        <w:t>are</w:t>
      </w:r>
      <w:r>
        <w:rPr>
          <w:color w:val="202427"/>
          <w:spacing w:val="-5"/>
        </w:rPr>
        <w:t> </w:t>
      </w:r>
      <w:r>
        <w:rPr>
          <w:color w:val="202427"/>
        </w:rPr>
        <w:t>encouraged</w:t>
      </w:r>
      <w:r>
        <w:rPr>
          <w:color w:val="202427"/>
          <w:spacing w:val="-6"/>
        </w:rPr>
        <w:t> </w:t>
      </w:r>
      <w:r>
        <w:rPr>
          <w:color w:val="202427"/>
        </w:rPr>
        <w:t>to</w:t>
      </w:r>
      <w:r>
        <w:rPr>
          <w:color w:val="202427"/>
          <w:spacing w:val="-5"/>
        </w:rPr>
        <w:t> </w:t>
      </w:r>
      <w:r>
        <w:rPr>
          <w:color w:val="202427"/>
        </w:rPr>
        <w:t>think</w:t>
      </w:r>
      <w:r>
        <w:rPr>
          <w:color w:val="202427"/>
          <w:spacing w:val="-5"/>
        </w:rPr>
        <w:t> </w:t>
      </w:r>
      <w:r>
        <w:rPr>
          <w:color w:val="202427"/>
        </w:rPr>
        <w:t>deeply</w:t>
      </w:r>
      <w:r>
        <w:rPr>
          <w:color w:val="202427"/>
          <w:spacing w:val="-6"/>
        </w:rPr>
        <w:t> </w:t>
      </w:r>
      <w:r>
        <w:rPr>
          <w:color w:val="202427"/>
        </w:rPr>
        <w:t>about</w:t>
      </w:r>
      <w:r>
        <w:rPr>
          <w:color w:val="202427"/>
          <w:spacing w:val="-5"/>
        </w:rPr>
        <w:t> </w:t>
      </w:r>
      <w:r>
        <w:rPr>
          <w:color w:val="202427"/>
        </w:rPr>
        <w:t>the</w:t>
      </w:r>
      <w:r>
        <w:rPr>
          <w:color w:val="202427"/>
          <w:spacing w:val="-5"/>
        </w:rPr>
        <w:t> </w:t>
      </w:r>
      <w:r>
        <w:rPr>
          <w:color w:val="202427"/>
        </w:rPr>
        <w:t>question</w:t>
      </w:r>
      <w:r>
        <w:rPr>
          <w:color w:val="202427"/>
          <w:spacing w:val="-44"/>
        </w:rPr>
        <w:t> </w:t>
      </w:r>
      <w:r>
        <w:rPr>
          <w:color w:val="202427"/>
        </w:rPr>
        <w:t>in relation to the stimulus and beyond the stimulus, giving</w:t>
      </w:r>
      <w:r>
        <w:rPr>
          <w:color w:val="202427"/>
          <w:spacing w:val="1"/>
        </w:rPr>
        <w:t> </w:t>
      </w:r>
      <w:r>
        <w:rPr>
          <w:color w:val="202427"/>
        </w:rPr>
        <w:t>examples</w:t>
      </w:r>
      <w:r>
        <w:rPr>
          <w:color w:val="202427"/>
          <w:spacing w:val="-1"/>
        </w:rPr>
        <w:t> </w:t>
      </w:r>
      <w:r>
        <w:rPr>
          <w:color w:val="202427"/>
        </w:rPr>
        <w:t>from other</w:t>
      </w:r>
      <w:r>
        <w:rPr>
          <w:color w:val="202427"/>
          <w:spacing w:val="-1"/>
        </w:rPr>
        <w:t> </w:t>
      </w:r>
      <w:r>
        <w:rPr>
          <w:color w:val="202427"/>
        </w:rPr>
        <w:t>contexts</w:t>
      </w:r>
    </w:p>
    <w:p>
      <w:pPr>
        <w:pStyle w:val="BodyText"/>
      </w:pPr>
    </w:p>
    <w:p>
      <w:pPr>
        <w:pStyle w:val="BodyText"/>
      </w:pPr>
    </w:p>
    <w:p>
      <w:pPr>
        <w:pStyle w:val="Heading1"/>
        <w:spacing w:line="213" w:lineRule="auto" w:before="372"/>
        <w:ind w:right="3280"/>
      </w:pPr>
      <w:r>
        <w:rPr>
          <w:color w:val="F5939F"/>
        </w:rPr>
        <w:t>“When the world is plunged</w:t>
      </w:r>
      <w:r>
        <w:rPr>
          <w:color w:val="F5939F"/>
          <w:spacing w:val="1"/>
        </w:rPr>
        <w:t> </w:t>
      </w:r>
      <w:r>
        <w:rPr>
          <w:color w:val="F5939F"/>
          <w:spacing w:val="-2"/>
        </w:rPr>
        <w:t>into</w:t>
      </w:r>
      <w:r>
        <w:rPr>
          <w:color w:val="F5939F"/>
          <w:spacing w:val="-33"/>
        </w:rPr>
        <w:t> </w:t>
      </w:r>
      <w:r>
        <w:rPr>
          <w:color w:val="F5939F"/>
          <w:spacing w:val="-2"/>
        </w:rPr>
        <w:t>uncertainty</w:t>
      </w:r>
      <w:r>
        <w:rPr>
          <w:color w:val="F5939F"/>
          <w:spacing w:val="-32"/>
        </w:rPr>
        <w:t> </w:t>
      </w:r>
      <w:r>
        <w:rPr>
          <w:color w:val="F5939F"/>
          <w:spacing w:val="-2"/>
        </w:rPr>
        <w:t>and</w:t>
      </w:r>
      <w:r>
        <w:rPr>
          <w:color w:val="F5939F"/>
          <w:spacing w:val="-32"/>
        </w:rPr>
        <w:t> </w:t>
      </w:r>
      <w:r>
        <w:rPr>
          <w:color w:val="F5939F"/>
          <w:spacing w:val="-2"/>
        </w:rPr>
        <w:t>disorder,</w:t>
      </w:r>
      <w:r>
        <w:rPr>
          <w:color w:val="F5939F"/>
          <w:spacing w:val="-136"/>
        </w:rPr>
        <w:t> </w:t>
      </w:r>
      <w:r>
        <w:rPr>
          <w:color w:val="F5939F"/>
        </w:rPr>
        <w:t>we</w:t>
      </w:r>
      <w:r>
        <w:rPr>
          <w:color w:val="F5939F"/>
          <w:spacing w:val="-12"/>
        </w:rPr>
        <w:t> </w:t>
      </w:r>
      <w:r>
        <w:rPr>
          <w:color w:val="F5939F"/>
        </w:rPr>
        <w:t>turn</w:t>
      </w:r>
      <w:r>
        <w:rPr>
          <w:color w:val="F5939F"/>
          <w:spacing w:val="-12"/>
        </w:rPr>
        <w:t> </w:t>
      </w:r>
      <w:r>
        <w:rPr>
          <w:color w:val="F5939F"/>
        </w:rPr>
        <w:t>to</w:t>
      </w:r>
      <w:r>
        <w:rPr>
          <w:color w:val="F5939F"/>
          <w:spacing w:val="-12"/>
        </w:rPr>
        <w:t> </w:t>
      </w:r>
      <w:r>
        <w:rPr>
          <w:color w:val="F5939F"/>
        </w:rPr>
        <w:t>philosophy.”</w:t>
      </w:r>
    </w:p>
    <w:p>
      <w:pPr>
        <w:pStyle w:val="Heading2"/>
      </w:pPr>
      <w:r>
        <w:rPr>
          <w:color w:val="202427"/>
        </w:rPr>
        <w:t>United</w:t>
      </w:r>
      <w:r>
        <w:rPr>
          <w:color w:val="202427"/>
          <w:spacing w:val="-7"/>
        </w:rPr>
        <w:t> </w:t>
      </w:r>
      <w:r>
        <w:rPr>
          <w:color w:val="202427"/>
        </w:rPr>
        <w:t>Nations</w:t>
      </w:r>
      <w:r>
        <w:rPr>
          <w:color w:val="202427"/>
          <w:spacing w:val="-7"/>
        </w:rPr>
        <w:t> </w:t>
      </w:r>
      <w:r>
        <w:rPr>
          <w:color w:val="202427"/>
        </w:rPr>
        <w:t>2021</w:t>
      </w:r>
      <w:r>
        <w:rPr>
          <w:color w:val="202427"/>
          <w:spacing w:val="-7"/>
        </w:rPr>
        <w:t> </w:t>
      </w:r>
      <w:r>
        <w:rPr>
          <w:color w:val="202427"/>
        </w:rPr>
        <w:t>World</w:t>
      </w:r>
      <w:r>
        <w:rPr>
          <w:color w:val="202427"/>
          <w:spacing w:val="-7"/>
        </w:rPr>
        <w:t> </w:t>
      </w:r>
      <w:r>
        <w:rPr>
          <w:color w:val="202427"/>
        </w:rPr>
        <w:t>Philosophy</w:t>
      </w:r>
      <w:r>
        <w:rPr>
          <w:color w:val="202427"/>
          <w:spacing w:val="-7"/>
        </w:rPr>
        <w:t> </w:t>
      </w:r>
      <w:r>
        <w:rPr>
          <w:color w:val="202427"/>
        </w:rPr>
        <w:t>Day</w:t>
      </w:r>
    </w:p>
    <w:p>
      <w:pPr>
        <w:spacing w:after="0"/>
        <w:sectPr>
          <w:type w:val="continuous"/>
          <w:pgSz w:w="11910" w:h="16840"/>
          <w:pgMar w:header="283" w:footer="0" w:top="260" w:bottom="280" w:left="180" w:right="180"/>
        </w:sectPr>
      </w:pPr>
    </w:p>
    <w:p>
      <w:pPr>
        <w:pStyle w:val="BodyText"/>
        <w:spacing w:before="6"/>
        <w:rPr>
          <w:sz w:val="27"/>
        </w:rPr>
      </w:pPr>
      <w:r>
        <w:rPr/>
        <w:pict>
          <v:shape style="position:absolute;margin-left:35.999001pt;margin-top:629.020996pt;width:139.450pt;height:111.05pt;mso-position-horizontal-relative:page;mso-position-vertical-relative:page;z-index:15738880" id="docshape20" coordorigin="720,12580" coordsize="2789,2221" path="m1195,13795l1191,13774,1179,13757,1162,13745,1141,13741,774,13741,753,13745,736,13757,724,13774,720,13795,724,13816,736,13834,753,13845,774,13850,1141,13850,1162,13845,1179,13834,1191,13816,1195,13795xm1325,14275l1318,14255,1304,14239,1285,14230,1264,14228,1244,14235,926,14418,910,14432,901,14451,899,14472,906,14493,915,14504,926,14513,939,14518,953,14520,962,14520,972,14517,980,14513,1298,14329,1314,14315,1323,14296,1325,14275xm1325,13315l1324,13294,1315,13275,1298,13261,981,13078,960,13071,940,13072,921,13082,906,13098,900,13118,901,13139,910,13158,927,13172,1253,13361,1262,13363,1271,13363,1285,13361,1298,13356,1309,13347,1318,13335,1325,13315xm1682,12945l1675,12925,1491,12607,1477,12591,1458,12582,1438,12580,1417,12587,1401,12602,1392,12620,1390,12641,1397,12662,1580,12979,1589,12991,1601,12999,1614,13004,1628,13006,1637,13006,1646,13004,1655,12999,1671,12985,1680,12966,1682,12945xm2838,12641l2837,12620,2828,12602,2811,12587,2791,12580,2770,12582,2751,12591,2737,12607,2554,12925,2547,12945,2549,12966,2558,12985,2574,12999,2582,13004,2592,13006,2601,13006,2615,13004,2628,12999,2639,12991,2648,12979,2831,12662,2838,12641xm2853,13795l2849,13719,2838,13646,2819,13575,2794,13507,2763,13443,2746,13414,2746,13795,2744,13824,2740,13858,2733,13900,2721,13949,2705,14006,2684,14072,2657,14148,2624,14234,2585,14331,2538,14439,2484,14559,2421,14692,2259,14692,2259,14126,2335,14126,2335,14125,2336,14125,2407,14111,2465,14071,2501,14017,2502,14017,2505,14012,2519,13942,2519,13940,2505,13869,2502,13865,2465,13810,2410,13773,2410,13940,2410,13942,2404,13970,2387,13995,2363,14011,2334,14017,2258,14017,2258,13941,2258,13941,2258,13940,2264,13911,2280,13887,2304,13871,2334,13865,2363,13871,2388,13887,2404,13912,2410,13940,2410,13773,2406,13771,2334,13756,2262,13771,2203,13810,2164,13869,2149,13940,2149,13941,2150,13942,2150,14017,2149,14017,2149,14126,2149,14692,2079,14692,2079,14126,2149,14126,2149,14017,2079,14017,2079,14017,2079,13942,2079,13941,2079,13940,2065,13869,2062,13865,2025,13810,1970,13773,1970,14017,1894,14017,1865,14011,1841,13995,1824,13970,1819,13942,1819,13940,1824,13912,1841,13887,1865,13871,1894,13865,1924,13871,1948,13887,1964,13911,1970,13940,1970,14017,1970,13773,1966,13771,1894,13756,1822,13771,1764,13810,1724,13869,1710,13940,1710,13942,1724,14012,1763,14071,1821,14111,1893,14125,1893,14125,1894,14126,1970,14126,1970,14692,1808,14692,1757,14586,1711,14484,1669,14388,1630,14297,1596,14212,1567,14134,1541,14061,1520,13994,1504,13934,1492,13881,1485,13835,1483,13795,1487,13722,1500,13651,1520,13583,1547,13518,1582,13457,1622,13401,1668,13349,1720,13303,1776,13263,1837,13229,1902,13201,1970,13181,2041,13169,2115,13164,2188,13169,2259,13181,2327,13201,2392,13229,2453,13263,2509,13303,2561,13349,2607,13401,2647,13457,2681,13518,2709,13583,2729,13651,2741,13722,2746,13795,2746,13414,2726,13382,2684,13325,2636,13272,2583,13224,2526,13182,2497,13164,2465,13145,2401,13114,2333,13089,2262,13070,2189,13059,2113,13055,2037,13059,1964,13070,1893,13089,1825,13114,1761,13145,1700,13182,1643,13225,1590,13272,1542,13325,1500,13382,1462,13443,1431,13507,1406,13575,1388,13646,1377,13719,1373,13795,1375,13836,1381,13883,1392,13936,1407,13995,1425,14058,1448,14128,1475,14203,1506,14284,1542,14370,1581,14462,1624,14559,1672,14662,1724,14770,1726,14773,1728,14774,1729,14777,1732,14780,1734,14783,1737,14786,1739,14788,1742,14790,1751,14796,1754,14797,1758,14799,1766,14799,1768,14800,1770,14801,2461,14801,2467,14799,2473,14797,2475,14796,2476,14796,2478,14795,2482,14793,2486,14790,2490,14787,2491,14786,2492,14785,2497,14781,2501,14776,2503,14770,2540,14692,2554,14662,2602,14559,2645,14462,2685,14370,2720,14284,2751,14203,2778,14128,2801,14058,2819,13994,2834,13936,2844,13883,2851,13836,2853,13795xm3329,14472l3327,14451,3318,14432,3302,14418,2984,14235,2964,14228,2943,14229,2924,14239,2910,14255,2903,14275,2905,14296,2914,14315,2930,14329,3256,14518,3266,14520,3275,14520,3289,14518,3302,14513,3313,14504,3322,14493,3329,14472xm3329,13118l3322,13098,3308,13082,3289,13073,3269,13071,3248,13078,2931,13261,2914,13275,2905,13294,2904,13315,2910,13336,2919,13347,2931,13356,2944,13361,2958,13363,2967,13363,2976,13360,2985,13356,3302,13172,3319,13158,3328,13139,3329,13118xm3508,13795l3504,13774,3493,13757,3475,13745,3454,13741,3088,13741,3067,13745,3050,13757,3038,13774,3034,13795,3038,13816,3050,13833,3067,13845,3088,13849,3454,13849,3475,13845,3493,13833,3504,13816,3508,13795xe" filled="true" fillcolor="#d53852" stroked="false">
            <v:path arrowok="t"/>
            <v:fill type="solid"/>
            <w10:wrap type="none"/>
          </v:shape>
        </w:pict>
      </w:r>
      <w:r>
        <w:rPr/>
        <w:pict>
          <v:shape style="position:absolute;margin-left:102.99720pt;margin-top:620.058228pt;width:5.45pt;height:23.75pt;mso-position-horizontal-relative:page;mso-position-vertical-relative:page;z-index:15739392" id="docshape21" coordorigin="2060,12401" coordsize="109,475" path="m2114,12401l2093,12405,2076,12417,2064,12434,2060,12455,2060,12822,2064,12843,2076,12860,2093,12872,2114,12876,2135,12872,2153,12860,2164,12843,2169,12822,2169,12455,2164,12434,2153,12417,2135,12405,2114,12401xe" filled="true" fillcolor="#d5385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7.438698pt;margin-top:744.237915pt;width:36.6pt;height:5.45pt;mso-position-horizontal-relative:page;mso-position-vertical-relative:page;z-index:15739904" id="docshape22" coordorigin="1749,14885" coordsize="732,109" path="m2426,14885l1803,14885,1782,14889,1765,14901,1753,14918,1749,14939,1753,14960,1765,14977,1782,14989,1803,14993,2426,14993,2447,14989,2464,14977,2476,14960,2480,14939,2476,14918,2464,14901,2447,14889,2426,14885xe" filled="true" fillcolor="#d5385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8.873802pt;margin-top:753.87561pt;width:33.7pt;height:5.45pt;mso-position-horizontal-relative:page;mso-position-vertical-relative:page;z-index:15740416" id="docshape23" coordorigin="1777,15078" coordsize="674,109" path="m2397,15078l1832,15078,1811,15082,1793,15093,1782,15111,1777,15132,1782,15153,1793,15170,1811,15182,1832,15186,2397,15186,2418,15182,2435,15170,2447,15153,2451,15132,2447,15111,2435,15093,2418,15082,2397,15078xe" filled="true" fillcolor="#d53852" stroked="false">
            <v:path arrowok="t"/>
            <v:fill type="solid"/>
            <w10:wrap type="none"/>
          </v:shape>
        </w:pict>
      </w:r>
      <w:r>
        <w:rPr/>
        <w:pict>
          <v:shape style="position:absolute;margin-left:90.349899pt;margin-top:763.494934pt;width:30.75pt;height:13.95pt;mso-position-horizontal-relative:page;mso-position-vertical-relative:page;z-index:15740928" id="docshape24" coordorigin="1807,15270" coordsize="615,279" path="m2013,15378l1897,15378,1927,15446,1976,15500,2039,15535,2114,15548,2188,15535,2252,15500,2301,15446,2304,15439,2114,15439,2082,15435,2054,15423,2031,15403,2013,15378xm2331,15378l2215,15378,2197,15403,2174,15423,2146,15435,2114,15439,2304,15439,2331,15378xm2368,15270l1861,15270,1840,15274,1823,15286,1811,15303,1807,15324,1811,15345,1823,15363,1840,15374,1861,15378,2368,15378,2389,15374,2406,15363,2418,15345,2422,15324,2418,15303,2406,15286,2389,15274,2368,15270xe" filled="true" fillcolor="#d53852" stroked="false">
            <v:path arrowok="t"/>
            <v:fill type="solid"/>
            <w10:wrap type="none"/>
          </v:shape>
        </w:pict>
      </w:r>
    </w:p>
    <w:p>
      <w:pPr>
        <w:pStyle w:val="Heading3"/>
        <w:ind w:left="4255"/>
      </w:pPr>
      <w:r>
        <w:rPr>
          <w:color w:val="202427"/>
        </w:rPr>
        <w:t>Structure</w:t>
      </w:r>
      <w:r>
        <w:rPr>
          <w:color w:val="202427"/>
          <w:spacing w:val="-2"/>
        </w:rPr>
        <w:t> </w:t>
      </w:r>
      <w:r>
        <w:rPr>
          <w:color w:val="202427"/>
        </w:rPr>
        <w:t>of</w:t>
      </w:r>
      <w:r>
        <w:rPr>
          <w:color w:val="202427"/>
          <w:spacing w:val="-2"/>
        </w:rPr>
        <w:t> </w:t>
      </w:r>
      <w:r>
        <w:rPr>
          <w:color w:val="202427"/>
        </w:rPr>
        <w:t>a</w:t>
      </w:r>
      <w:r>
        <w:rPr>
          <w:color w:val="202427"/>
          <w:spacing w:val="-1"/>
        </w:rPr>
        <w:t> </w:t>
      </w:r>
      <w:r>
        <w:rPr>
          <w:color w:val="202427"/>
        </w:rPr>
        <w:t>P4C</w:t>
      </w:r>
      <w:r>
        <w:rPr>
          <w:color w:val="202427"/>
          <w:spacing w:val="-2"/>
        </w:rPr>
        <w:t> </w:t>
      </w:r>
      <w:r>
        <w:rPr>
          <w:color w:val="202427"/>
        </w:rPr>
        <w:t>lesson</w:t>
      </w:r>
    </w:p>
    <w:p>
      <w:pPr>
        <w:pStyle w:val="BodyText"/>
        <w:spacing w:line="290" w:lineRule="auto" w:before="216"/>
        <w:ind w:left="4255" w:right="979"/>
      </w:pPr>
      <w:r>
        <w:rPr>
          <w:color w:val="202427"/>
        </w:rPr>
        <w:t>A</w:t>
      </w:r>
      <w:r>
        <w:rPr>
          <w:color w:val="202427"/>
          <w:spacing w:val="-2"/>
        </w:rPr>
        <w:t> </w:t>
      </w:r>
      <w:r>
        <w:rPr>
          <w:color w:val="202427"/>
        </w:rPr>
        <w:t>suggested</w:t>
      </w:r>
      <w:r>
        <w:rPr>
          <w:color w:val="202427"/>
          <w:spacing w:val="-2"/>
        </w:rPr>
        <w:t> </w:t>
      </w:r>
      <w:r>
        <w:rPr>
          <w:color w:val="202427"/>
        </w:rPr>
        <w:t>format</w:t>
      </w:r>
      <w:r>
        <w:rPr>
          <w:color w:val="202427"/>
          <w:spacing w:val="-1"/>
        </w:rPr>
        <w:t> </w:t>
      </w:r>
      <w:r>
        <w:rPr>
          <w:color w:val="202427"/>
        </w:rPr>
        <w:t>might</w:t>
      </w:r>
      <w:r>
        <w:rPr>
          <w:color w:val="202427"/>
          <w:spacing w:val="-2"/>
        </w:rPr>
        <w:t> </w:t>
      </w:r>
      <w:r>
        <w:rPr>
          <w:color w:val="202427"/>
        </w:rPr>
        <w:t>be</w:t>
      </w:r>
      <w:r>
        <w:rPr>
          <w:color w:val="202427"/>
          <w:spacing w:val="-2"/>
        </w:rPr>
        <w:t> </w:t>
      </w:r>
      <w:r>
        <w:rPr>
          <w:color w:val="202427"/>
        </w:rPr>
        <w:t>to</w:t>
      </w:r>
      <w:r>
        <w:rPr>
          <w:color w:val="202427"/>
          <w:spacing w:val="-1"/>
        </w:rPr>
        <w:t> </w:t>
      </w:r>
      <w:r>
        <w:rPr>
          <w:color w:val="202427"/>
        </w:rPr>
        <w:t>use</w:t>
      </w:r>
      <w:r>
        <w:rPr>
          <w:color w:val="202427"/>
          <w:spacing w:val="-2"/>
        </w:rPr>
        <w:t> </w:t>
      </w:r>
      <w:r>
        <w:rPr>
          <w:color w:val="202427"/>
        </w:rPr>
        <w:t>the</w:t>
      </w:r>
      <w:r>
        <w:rPr>
          <w:color w:val="202427"/>
          <w:spacing w:val="-1"/>
        </w:rPr>
        <w:t> </w:t>
      </w:r>
      <w:r>
        <w:rPr>
          <w:color w:val="202427"/>
        </w:rPr>
        <w:t>What</w:t>
      </w:r>
      <w:r>
        <w:rPr>
          <w:color w:val="202427"/>
          <w:spacing w:val="-2"/>
        </w:rPr>
        <w:t> </w:t>
      </w:r>
      <w:r>
        <w:rPr>
          <w:color w:val="202427"/>
        </w:rPr>
        <w:t>if?</w:t>
      </w:r>
      <w:r>
        <w:rPr>
          <w:color w:val="202427"/>
          <w:spacing w:val="-2"/>
        </w:rPr>
        <w:t> </w:t>
      </w:r>
      <w:r>
        <w:rPr>
          <w:color w:val="202427"/>
        </w:rPr>
        <w:t>And</w:t>
      </w:r>
      <w:r>
        <w:rPr>
          <w:color w:val="202427"/>
          <w:spacing w:val="-1"/>
        </w:rPr>
        <w:t> </w:t>
      </w:r>
      <w:r>
        <w:rPr>
          <w:color w:val="202427"/>
        </w:rPr>
        <w:t>How</w:t>
      </w:r>
      <w:r>
        <w:rPr>
          <w:color w:val="202427"/>
          <w:spacing w:val="-2"/>
        </w:rPr>
        <w:t> </w:t>
      </w:r>
      <w:r>
        <w:rPr>
          <w:color w:val="202427"/>
        </w:rPr>
        <w:t>do</w:t>
      </w:r>
      <w:r>
        <w:rPr>
          <w:color w:val="202427"/>
          <w:spacing w:val="-1"/>
        </w:rPr>
        <w:t> </w:t>
      </w:r>
      <w:r>
        <w:rPr>
          <w:color w:val="202427"/>
        </w:rPr>
        <w:t>you</w:t>
      </w:r>
      <w:r>
        <w:rPr>
          <w:color w:val="202427"/>
          <w:spacing w:val="-2"/>
        </w:rPr>
        <w:t> </w:t>
      </w:r>
      <w:r>
        <w:rPr>
          <w:color w:val="202427"/>
        </w:rPr>
        <w:t>feel?</w:t>
      </w:r>
      <w:r>
        <w:rPr>
          <w:color w:val="202427"/>
          <w:spacing w:val="-43"/>
        </w:rPr>
        <w:t> </w:t>
      </w:r>
      <w:r>
        <w:rPr>
          <w:color w:val="202427"/>
        </w:rPr>
        <w:t>questions</w:t>
      </w:r>
      <w:r>
        <w:rPr>
          <w:color w:val="202427"/>
          <w:spacing w:val="-1"/>
        </w:rPr>
        <w:t> </w:t>
      </w:r>
      <w:r>
        <w:rPr>
          <w:color w:val="202427"/>
        </w:rPr>
        <w:t>as</w:t>
      </w:r>
      <w:r>
        <w:rPr>
          <w:color w:val="202427"/>
          <w:spacing w:val="-1"/>
        </w:rPr>
        <w:t> </w:t>
      </w:r>
      <w:r>
        <w:rPr>
          <w:color w:val="202427"/>
        </w:rPr>
        <w:t>starter questions</w:t>
      </w:r>
      <w:r>
        <w:rPr>
          <w:color w:val="202427"/>
          <w:spacing w:val="-1"/>
        </w:rPr>
        <w:t> </w:t>
      </w:r>
      <w:r>
        <w:rPr>
          <w:color w:val="202427"/>
        </w:rPr>
        <w:t>before showing</w:t>
      </w:r>
      <w:r>
        <w:rPr>
          <w:color w:val="202427"/>
          <w:spacing w:val="-1"/>
        </w:rPr>
        <w:t> </w:t>
      </w:r>
      <w:r>
        <w:rPr>
          <w:color w:val="202427"/>
        </w:rPr>
        <w:t>the</w:t>
      </w:r>
      <w:r>
        <w:rPr>
          <w:color w:val="202427"/>
          <w:spacing w:val="-1"/>
        </w:rPr>
        <w:t> </w:t>
      </w:r>
      <w:r>
        <w:rPr>
          <w:color w:val="202427"/>
        </w:rPr>
        <w:t>stimulus.</w:t>
      </w:r>
    </w:p>
    <w:p>
      <w:pPr>
        <w:pStyle w:val="BodyText"/>
        <w:spacing w:before="5"/>
        <w:rPr>
          <w:sz w:val="22"/>
        </w:rPr>
      </w:pPr>
      <w:r>
        <w:rPr/>
        <w:pict>
          <v:group style="position:absolute;margin-left:94.496002pt;margin-top:15.0725pt;width:93.3pt;height:93.3pt;mso-position-horizontal-relative:page;mso-position-vertical-relative:paragraph;z-index:-15725568;mso-wrap-distance-left:0;mso-wrap-distance-right:0" id="docshapegroup25" coordorigin="1890,301" coordsize="1866,1866">
            <v:shape style="position:absolute;left:1889;top:301;width:1866;height:1866" id="docshape26" coordorigin="1890,301" coordsize="1866,1866" path="m2822,301l2746,305,2671,314,2598,329,2528,349,2459,375,2394,406,2331,441,2272,481,2216,526,2163,575,2114,627,2070,683,2030,743,1994,805,1963,871,1937,939,1917,1010,1902,1083,1893,1157,1890,1234,1893,1310,1902,1385,1917,1458,1937,1529,1963,1597,1994,1663,2030,1725,2070,1785,2114,1841,2163,1893,2216,1942,2272,1987,2331,2027,2394,2062,2459,2093,2528,2119,2598,2139,2671,2154,2746,2163,2822,2166,2899,2163,2974,2154,3047,2139,3117,2119,3185,2093,3251,2062,3314,2027,3373,1987,3429,1942,3482,1893,3530,1841,3575,1785,3615,1725,3651,1663,3682,1597,3707,1529,3728,1458,3743,1385,3752,1310,3755,1234,3752,1157,3743,1083,3728,1010,3707,939,3682,871,3651,805,3615,743,3575,683,3530,627,3482,575,3429,526,3373,481,3314,441,3251,406,3185,375,3117,349,3047,329,2974,314,2899,305,2822,301xe" filled="true" fillcolor="#f5939f" stroked="false">
              <v:path arrowok="t"/>
              <v:fill type="solid"/>
            </v:shape>
            <v:shape style="position:absolute;left:1889;top:301;width:1866;height:1866" type="#_x0000_t202" id="docshape27" filled="false" stroked="false">
              <v:textbox inset="0,0,0,0">
                <w:txbxContent>
                  <w:p>
                    <w:pPr>
                      <w:spacing w:line="240" w:lineRule="auto" w:before="0"/>
                      <w:rPr>
                        <w:sz w:val="40"/>
                      </w:rPr>
                    </w:pPr>
                  </w:p>
                  <w:p>
                    <w:pPr>
                      <w:spacing w:before="280"/>
                      <w:ind w:left="362" w:right="0" w:firstLine="0"/>
                      <w:jc w:val="left"/>
                      <w:rPr>
                        <w:rFonts w:ascii="FSEmeric-ExtraBold"/>
                        <w:b/>
                        <w:sz w:val="28"/>
                      </w:rPr>
                    </w:pPr>
                    <w:r>
                      <w:rPr>
                        <w:rFonts w:ascii="FSEmeric-ExtraBold"/>
                        <w:b/>
                        <w:color w:val="FFFFFF"/>
                        <w:sz w:val="28"/>
                      </w:rPr>
                      <w:t>What</w:t>
                    </w:r>
                    <w:r>
                      <w:rPr>
                        <w:rFonts w:ascii="FSEmeric-ExtraBold"/>
                        <w:b/>
                        <w:color w:val="FFFFFF"/>
                        <w:spacing w:val="1"/>
                        <w:sz w:val="28"/>
                      </w:rPr>
                      <w:t> </w:t>
                    </w:r>
                    <w:r>
                      <w:rPr>
                        <w:rFonts w:ascii="FSEmeric-ExtraBold"/>
                        <w:b/>
                        <w:color w:val="FFFFFF"/>
                        <w:sz w:val="28"/>
                      </w:rPr>
                      <w:t>if?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shape style="position:absolute;margin-left:195.843399pt;margin-top:47.873901pt;width:13.85pt;height:27.65pt;mso-position-horizontal-relative:page;mso-position-vertical-relative:paragraph;z-index:-15725056;mso-wrap-distance-left:0;mso-wrap-distance-right:0" id="docshape28" coordorigin="3917,957" coordsize="277,553" path="m3917,957l3917,1510,4193,1234,3917,957xe" filled="true" fillcolor="#231f20" stroked="false">
            <v:path arrowok="t"/>
            <v:fill type="solid"/>
            <w10:wrap type="topAndBottom"/>
          </v:shape>
        </w:pict>
      </w:r>
      <w:r>
        <w:rPr/>
        <w:pict>
          <v:group style="position:absolute;margin-left:218.338501pt;margin-top:15.0725pt;width:93.3pt;height:93.3pt;mso-position-horizontal-relative:page;mso-position-vertical-relative:paragraph;z-index:-15724544;mso-wrap-distance-left:0;mso-wrap-distance-right:0" id="docshapegroup29" coordorigin="4367,301" coordsize="1866,1866">
            <v:shape style="position:absolute;left:4366;top:301;width:1866;height:1866" id="docshape30" coordorigin="4367,301" coordsize="1866,1866" path="m5299,301l5223,305,5148,314,5075,329,5005,349,4936,375,4871,406,4808,441,4749,481,4692,526,4640,575,4591,627,4547,683,4506,743,4471,805,4440,871,4414,939,4394,1010,4379,1083,4370,1157,4367,1234,4370,1310,4379,1385,4394,1458,4414,1529,4440,1597,4471,1663,4506,1725,4547,1785,4591,1841,4640,1893,4692,1942,4749,1987,4808,2027,4871,2062,4936,2093,5005,2119,5075,2139,5148,2154,5223,2163,5299,2166,5376,2163,5451,2154,5523,2139,5594,2119,5662,2093,5728,2062,5791,2027,5850,1987,5906,1942,5959,1893,6007,1841,6052,1785,6092,1725,6128,1663,6159,1597,6184,1529,6205,1458,6220,1385,6229,1310,6232,1234,6229,1157,6220,1083,6205,1010,6184,939,6159,871,6128,805,6092,743,6052,683,6007,627,5959,575,5906,526,5850,481,5791,441,5728,406,5662,375,5594,349,5523,329,5451,314,5376,305,5299,301xe" filled="true" fillcolor="#d53852" stroked="false">
              <v:path arrowok="t"/>
              <v:fill type="solid"/>
            </v:shape>
            <v:shape style="position:absolute;left:4366;top:301;width:1866;height:1866" type="#_x0000_t202" id="docshape31" filled="false" stroked="false">
              <v:textbox inset="0,0,0,0">
                <w:txbxContent>
                  <w:p>
                    <w:pPr>
                      <w:spacing w:line="240" w:lineRule="auto" w:before="4"/>
                      <w:rPr>
                        <w:sz w:val="49"/>
                      </w:rPr>
                    </w:pPr>
                  </w:p>
                  <w:p>
                    <w:pPr>
                      <w:spacing w:line="235" w:lineRule="auto" w:before="0"/>
                      <w:ind w:left="337" w:right="338" w:firstLine="103"/>
                      <w:jc w:val="left"/>
                      <w:rPr>
                        <w:rFonts w:ascii="FSEmeric-ExtraBold"/>
                        <w:b/>
                        <w:sz w:val="28"/>
                      </w:rPr>
                    </w:pPr>
                    <w:r>
                      <w:rPr>
                        <w:rFonts w:ascii="FSEmeric-ExtraBold"/>
                        <w:b/>
                        <w:color w:val="FFFFFF"/>
                        <w:sz w:val="28"/>
                      </w:rPr>
                      <w:t>How do</w:t>
                    </w:r>
                    <w:r>
                      <w:rPr>
                        <w:rFonts w:ascii="FSEmeric-ExtraBold"/>
                        <w:b/>
                        <w:color w:val="FFFFFF"/>
                        <w:spacing w:val="1"/>
                        <w:sz w:val="28"/>
                      </w:rPr>
                      <w:t> </w:t>
                    </w:r>
                    <w:r>
                      <w:rPr>
                        <w:rFonts w:ascii="FSEmeric-ExtraBold"/>
                        <w:b/>
                        <w:color w:val="FFFFFF"/>
                        <w:spacing w:val="-1"/>
                        <w:sz w:val="28"/>
                      </w:rPr>
                      <w:t>you</w:t>
                    </w:r>
                    <w:r>
                      <w:rPr>
                        <w:rFonts w:ascii="FSEmeric-ExtraBold"/>
                        <w:b/>
                        <w:color w:val="FFFFFF"/>
                        <w:spacing w:val="-13"/>
                        <w:sz w:val="28"/>
                      </w:rPr>
                      <w:t> </w:t>
                    </w:r>
                    <w:r>
                      <w:rPr>
                        <w:rFonts w:ascii="FSEmeric-ExtraBold"/>
                        <w:b/>
                        <w:color w:val="FFFFFF"/>
                        <w:spacing w:val="-1"/>
                        <w:sz w:val="28"/>
                      </w:rPr>
                      <w:t>feel?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shape style="position:absolute;margin-left:319.973389pt;margin-top:47.873901pt;width:13.85pt;height:27.65pt;mso-position-horizontal-relative:page;mso-position-vertical-relative:paragraph;z-index:-15724032;mso-wrap-distance-left:0;mso-wrap-distance-right:0" id="docshape32" coordorigin="6399,957" coordsize="277,553" path="m6399,957l6399,1510,6676,1234,6399,957xe" filled="true" fillcolor="#231f20" stroked="false">
            <v:path arrowok="t"/>
            <v:fill type="solid"/>
            <w10:wrap type="topAndBottom"/>
          </v:shape>
        </w:pict>
      </w:r>
      <w:r>
        <w:rPr/>
        <w:pict>
          <v:group style="position:absolute;margin-left:342.181091pt;margin-top:15.0725pt;width:93.3pt;height:93.3pt;mso-position-horizontal-relative:page;mso-position-vertical-relative:paragraph;z-index:-15723520;mso-wrap-distance-left:0;mso-wrap-distance-right:0" id="docshapegroup33" coordorigin="6844,301" coordsize="1866,1866">
            <v:shape style="position:absolute;left:6843;top:301;width:1866;height:1866" id="docshape34" coordorigin="6844,301" coordsize="1866,1866" path="m7776,301l7700,305,7625,314,7552,329,7481,349,7413,375,7348,406,7285,441,7225,481,7169,526,7117,575,7068,627,7024,683,6983,743,6948,805,6917,871,6891,939,6871,1010,6856,1083,6847,1157,6844,1234,6847,1310,6856,1385,6871,1458,6891,1529,6917,1597,6948,1663,6983,1725,7024,1785,7068,1841,7117,1893,7169,1942,7225,1987,7285,2027,7348,2062,7413,2093,7481,2119,7552,2139,7625,2154,7700,2163,7776,2166,7853,2163,7927,2154,8000,2139,8071,2119,8139,2093,8205,2062,8267,2027,8327,1987,8383,1942,8436,1893,8484,1841,8529,1785,8569,1725,8605,1663,8635,1597,8661,1529,8682,1458,8696,1385,8706,1310,8709,1234,8706,1157,8696,1083,8682,1010,8661,939,8635,871,8605,805,8569,743,8529,683,8484,627,8436,575,8383,526,8327,481,8267,441,8205,406,8139,375,8071,349,8000,329,7927,314,7853,305,7776,301xe" filled="true" fillcolor="#f9c9cf" stroked="false">
              <v:path arrowok="t"/>
              <v:fill type="solid"/>
            </v:shape>
            <v:shape style="position:absolute;left:6843;top:301;width:1866;height:1866" type="#_x0000_t202" id="docshape35" filled="false" stroked="false">
              <v:textbox inset="0,0,0,0">
                <w:txbxContent>
                  <w:p>
                    <w:pPr>
                      <w:spacing w:line="240" w:lineRule="auto" w:before="0"/>
                      <w:rPr>
                        <w:sz w:val="40"/>
                      </w:rPr>
                    </w:pPr>
                  </w:p>
                  <w:p>
                    <w:pPr>
                      <w:spacing w:before="280"/>
                      <w:ind w:left="356" w:right="0" w:firstLine="0"/>
                      <w:jc w:val="left"/>
                      <w:rPr>
                        <w:rFonts w:ascii="FSEmeric-ExtraBold"/>
                        <w:b/>
                        <w:sz w:val="28"/>
                      </w:rPr>
                    </w:pPr>
                    <w:r>
                      <w:rPr>
                        <w:rFonts w:ascii="FSEmeric-ExtraBold"/>
                        <w:b/>
                        <w:color w:val="FFFFFF"/>
                        <w:sz w:val="28"/>
                      </w:rPr>
                      <w:t>Stimulus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shape style="position:absolute;margin-left:443.815887pt;margin-top:47.873901pt;width:13.85pt;height:27.65pt;mso-position-horizontal-relative:page;mso-position-vertical-relative:paragraph;z-index:-15723008;mso-wrap-distance-left:0;mso-wrap-distance-right:0" id="docshape36" coordorigin="8876,957" coordsize="277,553" path="m8876,957l8876,1510,9153,1234,8876,957xe" filled="true" fillcolor="#231f20" stroked="false">
            <v:path arrowok="t"/>
            <v:fill type="solid"/>
            <w10:wrap type="topAndBottom"/>
          </v:shape>
        </w:pict>
      </w:r>
      <w:r>
        <w:rPr/>
        <w:pict>
          <v:group style="position:absolute;margin-left:466.02359pt;margin-top:15.0725pt;width:93.3pt;height:93.3pt;mso-position-horizontal-relative:page;mso-position-vertical-relative:paragraph;z-index:-15722496;mso-wrap-distance-left:0;mso-wrap-distance-right:0" id="docshapegroup37" coordorigin="9320,301" coordsize="1866,1866">
            <v:shape style="position:absolute;left:9320;top:301;width:1866;height:1866" id="docshape38" coordorigin="9320,301" coordsize="1866,1866" path="m10253,301l10177,305,10102,314,10029,329,9958,349,9890,375,9824,406,9762,441,9702,481,9646,526,9594,575,9545,627,9500,683,9460,743,9425,805,9394,871,9368,939,9348,1010,9333,1083,9324,1157,9320,1234,9324,1310,9333,1385,9348,1458,9368,1529,9394,1597,9425,1663,9460,1725,9500,1785,9545,1841,9594,1893,9646,1942,9702,1987,9762,2027,9824,2062,9890,2093,9958,2119,10029,2139,10102,2154,10177,2163,10253,2166,10329,2163,10404,2154,10477,2139,10548,2119,10616,2093,10682,2062,10744,2027,10804,1987,10860,1942,10912,1893,10961,1841,11006,1785,11046,1725,11081,1663,11112,1597,11138,1529,11158,1458,11173,1385,11182,1310,11186,1234,11182,1157,11173,1083,11158,1010,11138,939,11112,871,11081,805,11046,743,11006,683,10961,627,10912,575,10860,526,10804,481,10744,441,10682,406,10616,375,10548,349,10477,329,10404,314,10329,305,10253,301xe" filled="true" fillcolor="#e27385" stroked="false">
              <v:path arrowok="t"/>
              <v:fill type="solid"/>
            </v:shape>
            <v:shape style="position:absolute;left:9320;top:301;width:1866;height:1866" type="#_x0000_t202" id="docshape39" filled="false" stroked="false">
              <v:textbox inset="0,0,0,0">
                <w:txbxContent>
                  <w:p>
                    <w:pPr>
                      <w:spacing w:line="240" w:lineRule="auto" w:before="4"/>
                      <w:rPr>
                        <w:sz w:val="49"/>
                      </w:rPr>
                    </w:pPr>
                  </w:p>
                  <w:p>
                    <w:pPr>
                      <w:spacing w:line="235" w:lineRule="auto" w:before="0"/>
                      <w:ind w:left="364" w:right="347" w:firstLine="354"/>
                      <w:jc w:val="left"/>
                      <w:rPr>
                        <w:rFonts w:ascii="FSEmeric-ExtraBold"/>
                        <w:b/>
                        <w:sz w:val="28"/>
                      </w:rPr>
                    </w:pPr>
                    <w:r>
                      <w:rPr>
                        <w:rFonts w:ascii="FSEmeric-ExtraBold"/>
                        <w:b/>
                        <w:color w:val="FFFFFF"/>
                        <w:sz w:val="28"/>
                      </w:rPr>
                      <w:t>Big</w:t>
                    </w:r>
                    <w:r>
                      <w:rPr>
                        <w:rFonts w:ascii="FSEmeric-ExtraBold"/>
                        <w:b/>
                        <w:color w:val="FFFFFF"/>
                        <w:spacing w:val="1"/>
                        <w:sz w:val="28"/>
                      </w:rPr>
                      <w:t> </w:t>
                    </w:r>
                    <w:r>
                      <w:rPr>
                        <w:rFonts w:ascii="FSEmeric-ExtraBold"/>
                        <w:b/>
                        <w:color w:val="FFFFFF"/>
                        <w:sz w:val="28"/>
                      </w:rPr>
                      <w:t>question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pStyle w:val="BodyText"/>
        <w:rPr>
          <w:sz w:val="19"/>
        </w:rPr>
      </w:pPr>
    </w:p>
    <w:p>
      <w:pPr>
        <w:pStyle w:val="BodyText"/>
        <w:spacing w:line="290" w:lineRule="auto"/>
        <w:ind w:left="4255" w:right="571"/>
      </w:pPr>
      <w:r>
        <w:rPr>
          <w:color w:val="202427"/>
        </w:rPr>
        <w:t>Alternatively,</w:t>
      </w:r>
      <w:r>
        <w:rPr>
          <w:color w:val="202427"/>
          <w:spacing w:val="-6"/>
        </w:rPr>
        <w:t> </w:t>
      </w:r>
      <w:r>
        <w:rPr>
          <w:color w:val="202427"/>
        </w:rPr>
        <w:t>you</w:t>
      </w:r>
      <w:r>
        <w:rPr>
          <w:color w:val="202427"/>
          <w:spacing w:val="-5"/>
        </w:rPr>
        <w:t> </w:t>
      </w:r>
      <w:r>
        <w:rPr>
          <w:color w:val="202427"/>
        </w:rPr>
        <w:t>could</w:t>
      </w:r>
      <w:r>
        <w:rPr>
          <w:color w:val="202427"/>
          <w:spacing w:val="-5"/>
        </w:rPr>
        <w:t> </w:t>
      </w:r>
      <w:r>
        <w:rPr>
          <w:color w:val="202427"/>
        </w:rPr>
        <w:t>start</w:t>
      </w:r>
      <w:r>
        <w:rPr>
          <w:color w:val="202427"/>
          <w:spacing w:val="-5"/>
        </w:rPr>
        <w:t> </w:t>
      </w:r>
      <w:r>
        <w:rPr>
          <w:color w:val="202427"/>
        </w:rPr>
        <w:t>with</w:t>
      </w:r>
      <w:r>
        <w:rPr>
          <w:color w:val="202427"/>
          <w:spacing w:val="-5"/>
        </w:rPr>
        <w:t> </w:t>
      </w:r>
      <w:r>
        <w:rPr>
          <w:color w:val="202427"/>
        </w:rPr>
        <w:t>the</w:t>
      </w:r>
      <w:r>
        <w:rPr>
          <w:color w:val="202427"/>
          <w:spacing w:val="-5"/>
        </w:rPr>
        <w:t> </w:t>
      </w:r>
      <w:r>
        <w:rPr>
          <w:color w:val="202427"/>
        </w:rPr>
        <w:t>stimulus</w:t>
      </w:r>
      <w:r>
        <w:rPr>
          <w:color w:val="202427"/>
          <w:spacing w:val="-5"/>
        </w:rPr>
        <w:t> </w:t>
      </w:r>
      <w:r>
        <w:rPr>
          <w:color w:val="202427"/>
        </w:rPr>
        <w:t>before</w:t>
      </w:r>
      <w:r>
        <w:rPr>
          <w:color w:val="202427"/>
          <w:spacing w:val="-5"/>
        </w:rPr>
        <w:t> </w:t>
      </w:r>
      <w:r>
        <w:rPr>
          <w:color w:val="202427"/>
        </w:rPr>
        <w:t>asking</w:t>
      </w:r>
      <w:r>
        <w:rPr>
          <w:color w:val="202427"/>
          <w:spacing w:val="-5"/>
        </w:rPr>
        <w:t> </w:t>
      </w:r>
      <w:r>
        <w:rPr>
          <w:color w:val="202427"/>
        </w:rPr>
        <w:t>the</w:t>
      </w:r>
      <w:r>
        <w:rPr>
          <w:color w:val="202427"/>
          <w:spacing w:val="-5"/>
        </w:rPr>
        <w:t> </w:t>
      </w:r>
      <w:r>
        <w:rPr>
          <w:color w:val="202427"/>
        </w:rPr>
        <w:t>questions</w:t>
      </w:r>
      <w:r>
        <w:rPr>
          <w:color w:val="202427"/>
          <w:spacing w:val="-44"/>
        </w:rPr>
        <w:t> </w:t>
      </w:r>
      <w:r>
        <w:rPr>
          <w:color w:val="202427"/>
        </w:rPr>
        <w:t>the</w:t>
      </w:r>
      <w:r>
        <w:rPr>
          <w:color w:val="202427"/>
          <w:spacing w:val="-1"/>
        </w:rPr>
        <w:t> </w:t>
      </w:r>
      <w:r>
        <w:rPr>
          <w:color w:val="202427"/>
        </w:rPr>
        <w:t>‘What if? and ‘How do you feel?’ questions</w:t>
      </w:r>
    </w:p>
    <w:p>
      <w:pPr>
        <w:pStyle w:val="BodyText"/>
        <w:spacing w:before="4"/>
        <w:rPr>
          <w:sz w:val="15"/>
        </w:rPr>
      </w:pPr>
      <w:r>
        <w:rPr/>
        <w:pict>
          <v:group style="position:absolute;margin-left:94.783401pt;margin-top:10.6941pt;width:93.3pt;height:93.3pt;mso-position-horizontal-relative:page;mso-position-vertical-relative:paragraph;z-index:-15721984;mso-wrap-distance-left:0;mso-wrap-distance-right:0" id="docshapegroup40" coordorigin="1896,214" coordsize="1866,1866">
            <v:shape style="position:absolute;left:1895;top:213;width:1866;height:1866" id="docshape41" coordorigin="1896,214" coordsize="1866,1866" path="m2828,214l2752,217,2677,226,2604,241,2533,261,2465,287,2400,318,2337,354,2277,394,2221,438,2169,487,2120,540,2076,596,2035,655,2000,718,1969,783,1943,852,1923,922,1908,995,1899,1070,1896,1146,1899,1223,1908,1298,1923,1370,1943,1441,1969,1509,2000,1575,2035,1638,2076,1697,2120,1753,2169,1806,2221,1854,2277,1899,2337,1939,2400,1975,2465,2006,2533,2031,2604,2052,2677,2067,2752,2076,2828,2079,2905,2076,2979,2067,3052,2052,3123,2031,3191,2006,3257,1975,3319,1939,3379,1899,3435,1854,3488,1806,3536,1753,3581,1697,3621,1638,3657,1575,3687,1509,3713,1441,3734,1370,3749,1298,3758,1223,3761,1146,3758,1070,3749,995,3734,922,3713,852,3687,783,3657,718,3621,655,3581,596,3536,540,3488,487,3435,438,3379,394,3319,354,3257,318,3191,287,3123,261,3052,241,2979,226,2905,217,2828,214xe" filled="true" fillcolor="#f9c9cf" stroked="false">
              <v:path arrowok="t"/>
              <v:fill type="solid"/>
            </v:shape>
            <v:shape style="position:absolute;left:1895;top:213;width:1866;height:1866" type="#_x0000_t202" id="docshape42" filled="false" stroked="false">
              <v:textbox inset="0,0,0,0">
                <w:txbxContent>
                  <w:p>
                    <w:pPr>
                      <w:spacing w:line="240" w:lineRule="auto" w:before="0"/>
                      <w:rPr>
                        <w:sz w:val="40"/>
                      </w:rPr>
                    </w:pPr>
                  </w:p>
                  <w:p>
                    <w:pPr>
                      <w:spacing w:before="280"/>
                      <w:ind w:left="356" w:right="0" w:firstLine="0"/>
                      <w:jc w:val="left"/>
                      <w:rPr>
                        <w:rFonts w:ascii="FSEmeric-ExtraBold"/>
                        <w:b/>
                        <w:sz w:val="28"/>
                      </w:rPr>
                    </w:pPr>
                    <w:r>
                      <w:rPr>
                        <w:rFonts w:ascii="FSEmeric-ExtraBold"/>
                        <w:b/>
                        <w:color w:val="FFFFFF"/>
                        <w:sz w:val="28"/>
                      </w:rPr>
                      <w:t>Stimulus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shape style="position:absolute;margin-left:196.418304pt;margin-top:43.495899pt;width:13.85pt;height:27.65pt;mso-position-horizontal-relative:page;mso-position-vertical-relative:paragraph;z-index:-15721472;mso-wrap-distance-left:0;mso-wrap-distance-right:0" id="docshape43" coordorigin="3928,870" coordsize="277,553" path="m3928,870l3928,1423,4205,1146,3928,870xe" filled="true" fillcolor="#231f20" stroked="false">
            <v:path arrowok="t"/>
            <v:fill type="solid"/>
            <w10:wrap type="topAndBottom"/>
          </v:shape>
        </w:pict>
      </w:r>
      <w:r>
        <w:rPr/>
        <w:pict>
          <v:group style="position:absolute;margin-left:218.338501pt;margin-top:10.6941pt;width:93.3pt;height:93.3pt;mso-position-horizontal-relative:page;mso-position-vertical-relative:paragraph;z-index:-15720960;mso-wrap-distance-left:0;mso-wrap-distance-right:0" id="docshapegroup44" coordorigin="4367,214" coordsize="1866,1866">
            <v:shape style="position:absolute;left:4366;top:213;width:1866;height:1866" id="docshape45" coordorigin="4367,214" coordsize="1866,1866" path="m5299,214l5223,217,5148,226,5075,241,5005,261,4936,287,4871,318,4808,354,4749,394,4692,438,4640,487,4591,540,4547,596,4506,655,4471,718,4440,783,4414,852,4394,922,4379,995,4370,1070,4367,1146,4370,1223,4379,1298,4394,1370,4414,1441,4440,1509,4471,1575,4506,1638,4547,1697,4591,1753,4640,1806,4692,1854,4749,1899,4808,1939,4871,1975,4936,2006,5005,2031,5075,2052,5148,2067,5223,2076,5299,2079,5376,2076,5451,2067,5523,2052,5594,2031,5662,2006,5728,1975,5791,1939,5850,1899,5906,1854,5959,1806,6007,1753,6052,1697,6092,1638,6128,1575,6159,1509,6184,1441,6205,1370,6220,1298,6229,1223,6232,1146,6229,1070,6220,995,6205,922,6184,852,6159,783,6128,718,6092,655,6052,596,6007,540,5959,487,5906,438,5850,394,5791,354,5728,318,5662,287,5594,261,5523,241,5451,226,5376,217,5299,214xe" filled="true" fillcolor="#f5939f" stroked="false">
              <v:path arrowok="t"/>
              <v:fill type="solid"/>
            </v:shape>
            <v:shape style="position:absolute;left:4366;top:213;width:1866;height:1866" type="#_x0000_t202" id="docshape46" filled="false" stroked="false">
              <v:textbox inset="0,0,0,0">
                <w:txbxContent>
                  <w:p>
                    <w:pPr>
                      <w:spacing w:line="240" w:lineRule="auto" w:before="0"/>
                      <w:rPr>
                        <w:sz w:val="40"/>
                      </w:rPr>
                    </w:pPr>
                  </w:p>
                  <w:p>
                    <w:pPr>
                      <w:spacing w:before="280"/>
                      <w:ind w:left="362" w:right="0" w:firstLine="0"/>
                      <w:jc w:val="left"/>
                      <w:rPr>
                        <w:rFonts w:ascii="FSEmeric-ExtraBold"/>
                        <w:b/>
                        <w:sz w:val="28"/>
                      </w:rPr>
                    </w:pPr>
                    <w:r>
                      <w:rPr>
                        <w:rFonts w:ascii="FSEmeric-ExtraBold"/>
                        <w:b/>
                        <w:color w:val="FFFFFF"/>
                        <w:sz w:val="28"/>
                      </w:rPr>
                      <w:t>What</w:t>
                    </w:r>
                    <w:r>
                      <w:rPr>
                        <w:rFonts w:ascii="FSEmeric-ExtraBold"/>
                        <w:b/>
                        <w:color w:val="FFFFFF"/>
                        <w:spacing w:val="1"/>
                        <w:sz w:val="28"/>
                      </w:rPr>
                      <w:t> </w:t>
                    </w:r>
                    <w:r>
                      <w:rPr>
                        <w:rFonts w:ascii="FSEmeric-ExtraBold"/>
                        <w:b/>
                        <w:color w:val="FFFFFF"/>
                        <w:sz w:val="28"/>
                      </w:rPr>
                      <w:t>if?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shape style="position:absolute;margin-left:319.686005pt;margin-top:43.495899pt;width:13.85pt;height:27.65pt;mso-position-horizontal-relative:page;mso-position-vertical-relative:paragraph;z-index:-15720448;mso-wrap-distance-left:0;mso-wrap-distance-right:0" id="docshape47" coordorigin="6394,870" coordsize="277,553" path="m6394,870l6394,1423,6670,1146,6394,870xe" filled="true" fillcolor="#231f20" stroked="false">
            <v:path arrowok="t"/>
            <v:fill type="solid"/>
            <w10:wrap type="topAndBottom"/>
          </v:shape>
        </w:pict>
      </w:r>
      <w:r>
        <w:rPr/>
        <w:pict>
          <v:group style="position:absolute;margin-left:342.181091pt;margin-top:10.6941pt;width:93.3pt;height:93.3pt;mso-position-horizontal-relative:page;mso-position-vertical-relative:paragraph;z-index:-15719936;mso-wrap-distance-left:0;mso-wrap-distance-right:0" id="docshapegroup48" coordorigin="6844,214" coordsize="1866,1866">
            <v:shape style="position:absolute;left:6843;top:213;width:1866;height:1866" id="docshape49" coordorigin="6844,214" coordsize="1866,1866" path="m7776,214l7700,217,7625,226,7552,241,7481,261,7413,287,7348,318,7285,354,7225,394,7169,438,7117,487,7068,540,7024,596,6983,655,6948,718,6917,783,6891,852,6871,922,6856,995,6847,1070,6844,1146,6847,1223,6856,1298,6871,1370,6891,1441,6917,1509,6948,1575,6983,1638,7024,1697,7068,1753,7117,1806,7169,1854,7225,1899,7285,1939,7348,1975,7413,2006,7481,2031,7552,2052,7625,2067,7700,2076,7776,2079,7853,2076,7927,2067,8000,2052,8071,2031,8139,2006,8205,1975,8267,1939,8327,1899,8383,1854,8436,1806,8484,1753,8529,1697,8569,1638,8605,1575,8635,1509,8661,1441,8682,1370,8696,1298,8706,1223,8709,1146,8706,1070,8696,995,8682,922,8661,852,8635,783,8605,718,8569,655,8529,596,8484,540,8436,487,8383,438,8327,394,8267,354,8205,318,8139,287,8071,261,8000,241,7927,226,7853,217,7776,214xe" filled="true" fillcolor="#d53852" stroked="false">
              <v:path arrowok="t"/>
              <v:fill type="solid"/>
            </v:shape>
            <v:shape style="position:absolute;left:6843;top:213;width:1866;height:1866" type="#_x0000_t202" id="docshape50" filled="false" stroked="false">
              <v:textbox inset="0,0,0,0">
                <w:txbxContent>
                  <w:p>
                    <w:pPr>
                      <w:spacing w:line="240" w:lineRule="auto" w:before="4"/>
                      <w:rPr>
                        <w:sz w:val="49"/>
                      </w:rPr>
                    </w:pPr>
                  </w:p>
                  <w:p>
                    <w:pPr>
                      <w:spacing w:line="235" w:lineRule="auto" w:before="0"/>
                      <w:ind w:left="337" w:right="338" w:firstLine="103"/>
                      <w:jc w:val="left"/>
                      <w:rPr>
                        <w:rFonts w:ascii="FSEmeric-ExtraBold"/>
                        <w:b/>
                        <w:sz w:val="28"/>
                      </w:rPr>
                    </w:pPr>
                    <w:r>
                      <w:rPr>
                        <w:rFonts w:ascii="FSEmeric-ExtraBold"/>
                        <w:b/>
                        <w:color w:val="FFFFFF"/>
                        <w:sz w:val="28"/>
                      </w:rPr>
                      <w:t>How do</w:t>
                    </w:r>
                    <w:r>
                      <w:rPr>
                        <w:rFonts w:ascii="FSEmeric-ExtraBold"/>
                        <w:b/>
                        <w:color w:val="FFFFFF"/>
                        <w:spacing w:val="1"/>
                        <w:sz w:val="28"/>
                      </w:rPr>
                      <w:t> </w:t>
                    </w:r>
                    <w:r>
                      <w:rPr>
                        <w:rFonts w:ascii="FSEmeric-ExtraBold"/>
                        <w:b/>
                        <w:color w:val="FFFFFF"/>
                        <w:spacing w:val="-1"/>
                        <w:sz w:val="28"/>
                      </w:rPr>
                      <w:t>you</w:t>
                    </w:r>
                    <w:r>
                      <w:rPr>
                        <w:rFonts w:ascii="FSEmeric-ExtraBold"/>
                        <w:b/>
                        <w:color w:val="FFFFFF"/>
                        <w:spacing w:val="-13"/>
                        <w:sz w:val="28"/>
                      </w:rPr>
                      <w:t> </w:t>
                    </w:r>
                    <w:r>
                      <w:rPr>
                        <w:rFonts w:ascii="FSEmeric-ExtraBold"/>
                        <w:b/>
                        <w:color w:val="FFFFFF"/>
                        <w:spacing w:val="-1"/>
                        <w:sz w:val="28"/>
                      </w:rPr>
                      <w:t>feel?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shape style="position:absolute;margin-left:443.815887pt;margin-top:43.495899pt;width:13.85pt;height:27.65pt;mso-position-horizontal-relative:page;mso-position-vertical-relative:paragraph;z-index:-15719424;mso-wrap-distance-left:0;mso-wrap-distance-right:0" id="docshape51" coordorigin="8876,870" coordsize="277,553" path="m8876,870l8876,1423,9153,1146,8876,870xe" filled="true" fillcolor="#231f20" stroked="false">
            <v:path arrowok="t"/>
            <v:fill type="solid"/>
            <w10:wrap type="topAndBottom"/>
          </v:shape>
        </w:pict>
      </w:r>
      <w:r>
        <w:rPr/>
        <w:pict>
          <v:group style="position:absolute;margin-left:466.02359pt;margin-top:10.6941pt;width:93.3pt;height:93.3pt;mso-position-horizontal-relative:page;mso-position-vertical-relative:paragraph;z-index:-15718912;mso-wrap-distance-left:0;mso-wrap-distance-right:0" id="docshapegroup52" coordorigin="9320,214" coordsize="1866,1866">
            <v:shape style="position:absolute;left:9320;top:213;width:1866;height:1866" id="docshape53" coordorigin="9320,214" coordsize="1866,1866" path="m10253,214l10177,217,10102,226,10029,241,9958,261,9890,287,9824,318,9762,354,9702,394,9646,438,9594,487,9545,540,9500,596,9460,655,9425,718,9394,783,9368,852,9348,922,9333,995,9324,1070,9320,1146,9324,1223,9333,1298,9348,1370,9368,1441,9394,1509,9425,1575,9460,1638,9500,1697,9545,1753,9594,1806,9646,1854,9702,1899,9762,1939,9824,1975,9890,2006,9958,2031,10029,2052,10102,2067,10177,2076,10253,2079,10329,2076,10404,2067,10477,2052,10548,2031,10616,2006,10682,1975,10744,1939,10804,1899,10860,1854,10912,1806,10961,1753,11006,1697,11046,1638,11081,1575,11112,1509,11138,1441,11158,1370,11173,1298,11182,1223,11186,1146,11182,1070,11173,995,11158,922,11138,852,11112,783,11081,718,11046,655,11006,596,10961,540,10912,487,10860,438,10804,394,10744,354,10682,318,10616,287,10548,261,10477,241,10404,226,10329,217,10253,214xe" filled="true" fillcolor="#e27385" stroked="false">
              <v:path arrowok="t"/>
              <v:fill type="solid"/>
            </v:shape>
            <v:shape style="position:absolute;left:9320;top:213;width:1866;height:1866" type="#_x0000_t202" id="docshape54" filled="false" stroked="false">
              <v:textbox inset="0,0,0,0">
                <w:txbxContent>
                  <w:p>
                    <w:pPr>
                      <w:spacing w:line="240" w:lineRule="auto" w:before="4"/>
                      <w:rPr>
                        <w:sz w:val="49"/>
                      </w:rPr>
                    </w:pPr>
                  </w:p>
                  <w:p>
                    <w:pPr>
                      <w:spacing w:line="235" w:lineRule="auto" w:before="0"/>
                      <w:ind w:left="364" w:right="347" w:firstLine="354"/>
                      <w:jc w:val="left"/>
                      <w:rPr>
                        <w:rFonts w:ascii="FSEmeric-ExtraBold"/>
                        <w:b/>
                        <w:sz w:val="28"/>
                      </w:rPr>
                    </w:pPr>
                    <w:r>
                      <w:rPr>
                        <w:rFonts w:ascii="FSEmeric-ExtraBold"/>
                        <w:b/>
                        <w:color w:val="FFFFFF"/>
                        <w:sz w:val="28"/>
                      </w:rPr>
                      <w:t>Big</w:t>
                    </w:r>
                    <w:r>
                      <w:rPr>
                        <w:rFonts w:ascii="FSEmeric-ExtraBold"/>
                        <w:b/>
                        <w:color w:val="FFFFFF"/>
                        <w:spacing w:val="1"/>
                        <w:sz w:val="28"/>
                      </w:rPr>
                      <w:t> </w:t>
                    </w:r>
                    <w:r>
                      <w:rPr>
                        <w:rFonts w:ascii="FSEmeric-ExtraBold"/>
                        <w:b/>
                        <w:color w:val="FFFFFF"/>
                        <w:sz w:val="28"/>
                      </w:rPr>
                      <w:t>question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pStyle w:val="BodyText"/>
        <w:spacing w:before="1"/>
        <w:rPr>
          <w:sz w:val="26"/>
        </w:rPr>
      </w:pPr>
    </w:p>
    <w:p>
      <w:pPr>
        <w:pStyle w:val="BodyText"/>
        <w:spacing w:line="290" w:lineRule="auto" w:before="1"/>
        <w:ind w:left="4255"/>
      </w:pPr>
      <w:r>
        <w:rPr/>
        <w:pict>
          <v:shape style="position:absolute;margin-left:221.733994pt;margin-top:44.510315pt;width:337.55pt;height:318.2pt;mso-position-horizontal-relative:page;mso-position-vertical-relative:paragraph;z-index:15741440" type="#_x0000_t202" id="docshape55" filled="true" fillcolor="#fdf4f5" stroked="false">
            <v:textbox inset="0,0,0,0">
              <w:txbxContent>
                <w:p>
                  <w:pPr>
                    <w:spacing w:before="180"/>
                    <w:ind w:left="227" w:right="0" w:firstLine="0"/>
                    <w:jc w:val="left"/>
                    <w:rPr>
                      <w:rFonts w:ascii="FSEmeric-Medium"/>
                      <w:color w:val="000000"/>
                      <w:sz w:val="24"/>
                    </w:rPr>
                  </w:pPr>
                  <w:r>
                    <w:rPr>
                      <w:rFonts w:ascii="FSEmeric-Medium"/>
                      <w:color w:val="202427"/>
                      <w:sz w:val="24"/>
                    </w:rPr>
                    <w:t>Facilitation</w:t>
                  </w:r>
                  <w:r>
                    <w:rPr>
                      <w:rFonts w:ascii="FSEmeric-Medium"/>
                      <w:color w:val="202427"/>
                      <w:spacing w:val="-7"/>
                      <w:sz w:val="24"/>
                    </w:rPr>
                    <w:t> </w:t>
                  </w:r>
                  <w:r>
                    <w:rPr>
                      <w:rFonts w:ascii="FSEmeric-Medium"/>
                      <w:color w:val="202427"/>
                      <w:sz w:val="24"/>
                    </w:rPr>
                    <w:t>questions</w:t>
                  </w:r>
                </w:p>
                <w:p>
                  <w:pPr>
                    <w:pStyle w:val="BodyText"/>
                    <w:spacing w:line="290" w:lineRule="auto" w:before="41"/>
                    <w:ind w:left="227" w:right="302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Using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</w:rPr>
                    <w:t>these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</w:rPr>
                    <w:t>facilitation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</w:rPr>
                    <w:t>questions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</w:rPr>
                    <w:t>will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</w:rPr>
                    <w:t>encourage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</w:rPr>
                    <w:t>young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</w:rPr>
                    <w:t>people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</w:rPr>
                    <w:t>to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</w:rPr>
                    <w:t>build</w:t>
                  </w:r>
                  <w:r>
                    <w:rPr>
                      <w:color w:val="202427"/>
                      <w:spacing w:val="-43"/>
                    </w:rPr>
                    <w:t> </w:t>
                  </w:r>
                  <w:r>
                    <w:rPr>
                      <w:color w:val="202427"/>
                    </w:rPr>
                    <w:t>on from each other’s responses during the ‘big ideas’ question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discussion. The questions can be adapted to best meet the need and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level</w:t>
                  </w:r>
                  <w:r>
                    <w:rPr>
                      <w:color w:val="202427"/>
                      <w:spacing w:val="-1"/>
                    </w:rPr>
                    <w:t> </w:t>
                  </w:r>
                  <w:r>
                    <w:rPr>
                      <w:color w:val="202427"/>
                    </w:rPr>
                    <w:t>of the group.</w:t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511" w:val="left" w:leader="none"/>
                    </w:tabs>
                    <w:spacing w:line="290" w:lineRule="auto" w:before="173" w:after="0"/>
                    <w:ind w:left="510" w:right="912" w:hanging="284"/>
                    <w:jc w:val="left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How does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this question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connect to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the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stimulus? Is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there an</w:t>
                  </w:r>
                  <w:r>
                    <w:rPr>
                      <w:color w:val="202427"/>
                      <w:spacing w:val="-43"/>
                    </w:rPr>
                    <w:t> </w:t>
                  </w:r>
                  <w:r>
                    <w:rPr>
                      <w:color w:val="202427"/>
                    </w:rPr>
                    <w:t>assumption in the question?</w:t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511" w:val="left" w:leader="none"/>
                    </w:tabs>
                    <w:spacing w:line="290" w:lineRule="auto" w:before="172" w:after="0"/>
                    <w:ind w:left="510" w:right="308" w:hanging="284"/>
                    <w:jc w:val="left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Where do you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stand with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this question?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Do you agree,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or disagree?</w:t>
                  </w:r>
                  <w:r>
                    <w:rPr>
                      <w:color w:val="202427"/>
                      <w:spacing w:val="-43"/>
                    </w:rPr>
                    <w:t> </w:t>
                  </w:r>
                  <w:r>
                    <w:rPr>
                      <w:color w:val="202427"/>
                    </w:rPr>
                    <w:t>What</w:t>
                  </w:r>
                  <w:r>
                    <w:rPr>
                      <w:color w:val="202427"/>
                      <w:spacing w:val="-1"/>
                    </w:rPr>
                    <w:t> </w:t>
                  </w:r>
                  <w:r>
                    <w:rPr>
                      <w:color w:val="202427"/>
                    </w:rPr>
                    <w:t>are your reasons?</w:t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511" w:val="left" w:leader="none"/>
                    </w:tabs>
                    <w:spacing w:line="290" w:lineRule="auto" w:before="172" w:after="0"/>
                    <w:ind w:left="510" w:right="219" w:hanging="284"/>
                    <w:jc w:val="left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Can you explain this some more? Is this fact or opinion? How do you</w:t>
                  </w:r>
                  <w:r>
                    <w:rPr>
                      <w:color w:val="202427"/>
                      <w:spacing w:val="-44"/>
                    </w:rPr>
                    <w:t> </w:t>
                  </w:r>
                  <w:r>
                    <w:rPr>
                      <w:color w:val="202427"/>
                    </w:rPr>
                    <w:t>know</w:t>
                  </w:r>
                  <w:r>
                    <w:rPr>
                      <w:color w:val="202427"/>
                      <w:spacing w:val="-1"/>
                    </w:rPr>
                    <w:t> </w:t>
                  </w:r>
                  <w:r>
                    <w:rPr>
                      <w:color w:val="202427"/>
                    </w:rPr>
                    <w:t>this is true?</w:t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511" w:val="left" w:leader="none"/>
                    </w:tabs>
                    <w:spacing w:line="290" w:lineRule="auto" w:before="172" w:after="0"/>
                    <w:ind w:left="510" w:right="373" w:hanging="284"/>
                    <w:jc w:val="left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Is this view universal? Would everyone think this? Is there another</w:t>
                  </w:r>
                  <w:r>
                    <w:rPr>
                      <w:color w:val="202427"/>
                      <w:spacing w:val="-44"/>
                    </w:rPr>
                    <w:t> </w:t>
                  </w:r>
                  <w:r>
                    <w:rPr>
                      <w:color w:val="202427"/>
                    </w:rPr>
                    <w:t>point of</w:t>
                  </w:r>
                  <w:r>
                    <w:rPr>
                      <w:color w:val="202427"/>
                      <w:spacing w:val="-1"/>
                    </w:rPr>
                    <w:t> </w:t>
                  </w:r>
                  <w:r>
                    <w:rPr>
                      <w:color w:val="202427"/>
                    </w:rPr>
                    <w:t>view?</w:t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511" w:val="left" w:leader="none"/>
                    </w:tabs>
                    <w:spacing w:line="290" w:lineRule="auto" w:before="172" w:after="0"/>
                    <w:ind w:left="510" w:right="344" w:hanging="284"/>
                    <w:jc w:val="left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What do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you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understand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by the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concepts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in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the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question? What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is</w:t>
                  </w:r>
                  <w:r>
                    <w:rPr>
                      <w:color w:val="202427"/>
                      <w:spacing w:val="-43"/>
                    </w:rPr>
                    <w:t> </w:t>
                  </w:r>
                  <w:r>
                    <w:rPr>
                      <w:color w:val="202427"/>
                    </w:rPr>
                    <w:t>their meaning?</w:t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511" w:val="left" w:leader="none"/>
                    </w:tabs>
                    <w:spacing w:line="240" w:lineRule="auto" w:before="172" w:after="0"/>
                    <w:ind w:left="510" w:right="0" w:hanging="284"/>
                    <w:jc w:val="left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Are</w:t>
                  </w:r>
                  <w:r>
                    <w:rPr>
                      <w:color w:val="202427"/>
                      <w:spacing w:val="-1"/>
                    </w:rPr>
                    <w:t> </w:t>
                  </w:r>
                  <w:r>
                    <w:rPr>
                      <w:color w:val="202427"/>
                    </w:rPr>
                    <w:t>there</w:t>
                  </w:r>
                  <w:r>
                    <w:rPr>
                      <w:color w:val="202427"/>
                      <w:spacing w:val="-1"/>
                    </w:rPr>
                    <w:t> </w:t>
                  </w:r>
                  <w:r>
                    <w:rPr>
                      <w:color w:val="202427"/>
                    </w:rPr>
                    <w:t>any</w:t>
                  </w:r>
                  <w:r>
                    <w:rPr>
                      <w:color w:val="202427"/>
                      <w:spacing w:val="-1"/>
                    </w:rPr>
                    <w:t> </w:t>
                  </w:r>
                  <w:r>
                    <w:rPr>
                      <w:color w:val="202427"/>
                    </w:rPr>
                    <w:t>more</w:t>
                  </w:r>
                  <w:r>
                    <w:rPr>
                      <w:color w:val="202427"/>
                      <w:spacing w:val="-1"/>
                    </w:rPr>
                    <w:t> </w:t>
                  </w:r>
                  <w:r>
                    <w:rPr>
                      <w:color w:val="202427"/>
                    </w:rPr>
                    <w:t>examples</w:t>
                  </w:r>
                  <w:r>
                    <w:rPr>
                      <w:color w:val="202427"/>
                      <w:spacing w:val="-1"/>
                    </w:rPr>
                    <w:t> </w:t>
                  </w:r>
                  <w:r>
                    <w:rPr>
                      <w:color w:val="202427"/>
                    </w:rPr>
                    <w:t>from real</w:t>
                  </w:r>
                  <w:r>
                    <w:rPr>
                      <w:color w:val="202427"/>
                      <w:spacing w:val="-1"/>
                    </w:rPr>
                    <w:t> </w:t>
                  </w:r>
                  <w:r>
                    <w:rPr>
                      <w:color w:val="202427"/>
                    </w:rPr>
                    <w:t>life</w:t>
                  </w:r>
                  <w:r>
                    <w:rPr>
                      <w:color w:val="202427"/>
                      <w:spacing w:val="-1"/>
                    </w:rPr>
                    <w:t> </w:t>
                  </w:r>
                  <w:r>
                    <w:rPr>
                      <w:color w:val="202427"/>
                    </w:rPr>
                    <w:t>-</w:t>
                  </w:r>
                  <w:r>
                    <w:rPr>
                      <w:color w:val="202427"/>
                      <w:spacing w:val="-1"/>
                    </w:rPr>
                    <w:t> </w:t>
                  </w:r>
                  <w:r>
                    <w:rPr>
                      <w:color w:val="202427"/>
                    </w:rPr>
                    <w:t>beyond</w:t>
                  </w:r>
                  <w:r>
                    <w:rPr>
                      <w:color w:val="202427"/>
                      <w:spacing w:val="-1"/>
                    </w:rPr>
                    <w:t> </w:t>
                  </w:r>
                  <w:r>
                    <w:rPr>
                      <w:color w:val="202427"/>
                    </w:rPr>
                    <w:t>the stimulus?</w:t>
                  </w:r>
                </w:p>
              </w:txbxContent>
            </v:textbox>
            <v:fill type="solid"/>
            <w10:wrap type="none"/>
          </v:shape>
        </w:pict>
      </w:r>
      <w:r>
        <w:rPr>
          <w:color w:val="202427"/>
        </w:rPr>
        <w:t>The</w:t>
      </w:r>
      <w:r>
        <w:rPr>
          <w:color w:val="202427"/>
          <w:spacing w:val="-3"/>
        </w:rPr>
        <w:t> </w:t>
      </w:r>
      <w:r>
        <w:rPr>
          <w:color w:val="202427"/>
        </w:rPr>
        <w:t>discussion</w:t>
      </w:r>
      <w:r>
        <w:rPr>
          <w:color w:val="202427"/>
          <w:spacing w:val="-2"/>
        </w:rPr>
        <w:t> </w:t>
      </w:r>
      <w:r>
        <w:rPr>
          <w:color w:val="202427"/>
        </w:rPr>
        <w:t>around</w:t>
      </w:r>
      <w:r>
        <w:rPr>
          <w:color w:val="202427"/>
          <w:spacing w:val="-3"/>
        </w:rPr>
        <w:t> </w:t>
      </w:r>
      <w:r>
        <w:rPr>
          <w:color w:val="202427"/>
        </w:rPr>
        <w:t>the</w:t>
      </w:r>
      <w:r>
        <w:rPr>
          <w:color w:val="202427"/>
          <w:spacing w:val="-2"/>
        </w:rPr>
        <w:t> </w:t>
      </w:r>
      <w:r>
        <w:rPr>
          <w:color w:val="202427"/>
        </w:rPr>
        <w:t>‘big</w:t>
      </w:r>
      <w:r>
        <w:rPr>
          <w:color w:val="202427"/>
          <w:spacing w:val="-2"/>
        </w:rPr>
        <w:t> </w:t>
      </w:r>
      <w:r>
        <w:rPr>
          <w:color w:val="202427"/>
        </w:rPr>
        <w:t>ideas’</w:t>
      </w:r>
      <w:r>
        <w:rPr>
          <w:color w:val="202427"/>
          <w:spacing w:val="-3"/>
        </w:rPr>
        <w:t> </w:t>
      </w:r>
      <w:r>
        <w:rPr>
          <w:color w:val="202427"/>
        </w:rPr>
        <w:t>question</w:t>
      </w:r>
      <w:r>
        <w:rPr>
          <w:color w:val="202427"/>
          <w:spacing w:val="-2"/>
        </w:rPr>
        <w:t> </w:t>
      </w:r>
      <w:r>
        <w:rPr>
          <w:color w:val="202427"/>
        </w:rPr>
        <w:t>can</w:t>
      </w:r>
      <w:r>
        <w:rPr>
          <w:color w:val="202427"/>
          <w:spacing w:val="-2"/>
        </w:rPr>
        <w:t> </w:t>
      </w:r>
      <w:r>
        <w:rPr>
          <w:color w:val="202427"/>
        </w:rPr>
        <w:t>be</w:t>
      </w:r>
      <w:r>
        <w:rPr>
          <w:color w:val="202427"/>
          <w:spacing w:val="-3"/>
        </w:rPr>
        <w:t> </w:t>
      </w:r>
      <w:r>
        <w:rPr>
          <w:color w:val="202427"/>
        </w:rPr>
        <w:t>guided</w:t>
      </w:r>
      <w:r>
        <w:rPr>
          <w:color w:val="202427"/>
          <w:spacing w:val="-2"/>
        </w:rPr>
        <w:t> </w:t>
      </w:r>
      <w:r>
        <w:rPr>
          <w:color w:val="202427"/>
        </w:rPr>
        <w:t>by</w:t>
      </w:r>
      <w:r>
        <w:rPr>
          <w:color w:val="202427"/>
          <w:spacing w:val="-2"/>
        </w:rPr>
        <w:t> </w:t>
      </w:r>
      <w:r>
        <w:rPr>
          <w:color w:val="202427"/>
        </w:rPr>
        <w:t>using</w:t>
      </w:r>
      <w:r>
        <w:rPr>
          <w:color w:val="202427"/>
          <w:spacing w:val="-3"/>
        </w:rPr>
        <w:t> </w:t>
      </w:r>
      <w:r>
        <w:rPr>
          <w:color w:val="202427"/>
        </w:rPr>
        <w:t>the</w:t>
      </w:r>
      <w:r>
        <w:rPr>
          <w:color w:val="202427"/>
          <w:spacing w:val="-43"/>
        </w:rPr>
        <w:t> </w:t>
      </w:r>
      <w:r>
        <w:rPr>
          <w:color w:val="202427"/>
        </w:rPr>
        <w:t>suggested</w:t>
      </w:r>
      <w:r>
        <w:rPr>
          <w:color w:val="202427"/>
          <w:spacing w:val="-1"/>
        </w:rPr>
        <w:t> </w:t>
      </w:r>
      <w:r>
        <w:rPr>
          <w:color w:val="202427"/>
        </w:rPr>
        <w:t>facilitation questions</w:t>
      </w:r>
      <w:r>
        <w:rPr>
          <w:color w:val="202427"/>
          <w:spacing w:val="-1"/>
        </w:rPr>
        <w:t> </w:t>
      </w:r>
      <w:r>
        <w:rPr>
          <w:color w:val="202427"/>
        </w:rPr>
        <w:t>below.</w:t>
      </w:r>
    </w:p>
    <w:p>
      <w:pPr>
        <w:spacing w:after="0" w:line="290" w:lineRule="auto"/>
        <w:sectPr>
          <w:pgSz w:w="11910" w:h="16840"/>
          <w:pgMar w:header="283" w:footer="0" w:top="1540" w:bottom="280" w:left="180" w:right="180"/>
        </w:sectPr>
      </w:pPr>
    </w:p>
    <w:p>
      <w:pPr>
        <w:pStyle w:val="BodyText"/>
      </w:pPr>
    </w:p>
    <w:p>
      <w:pPr>
        <w:pStyle w:val="BodyText"/>
        <w:rPr>
          <w:sz w:val="21"/>
        </w:rPr>
      </w:pPr>
    </w:p>
    <w:p>
      <w:pPr>
        <w:pStyle w:val="BodyText"/>
        <w:ind w:left="4254"/>
      </w:pPr>
      <w:r>
        <w:rPr/>
        <w:pict>
          <v:shape style="width:337.55pt;height:177.9pt;mso-position-horizontal-relative:char;mso-position-vertical-relative:line" type="#_x0000_t202" id="docshape56" filled="true" fillcolor="#fdf4f5" stroked="false">
            <w10:anchorlock/>
            <v:textbox inset="0,0,0,0">
              <w:txbxContent>
                <w:p>
                  <w:pPr>
                    <w:pStyle w:val="BodyText"/>
                    <w:spacing w:before="5"/>
                    <w:rPr>
                      <w:color w:val="000000"/>
                      <w:sz w:val="25"/>
                    </w:rPr>
                  </w:pPr>
                </w:p>
                <w:p>
                  <w:pPr>
                    <w:pStyle w:val="BodyText"/>
                    <w:numPr>
                      <w:ilvl w:val="0"/>
                      <w:numId w:val="2"/>
                    </w:numPr>
                    <w:tabs>
                      <w:tab w:pos="511" w:val="left" w:leader="none"/>
                    </w:tabs>
                    <w:spacing w:line="290" w:lineRule="auto" w:before="0" w:after="0"/>
                    <w:ind w:left="510" w:right="1170" w:hanging="284"/>
                    <w:jc w:val="left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Why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is</w:t>
                  </w:r>
                  <w:r>
                    <w:rPr>
                      <w:color w:val="202427"/>
                      <w:spacing w:val="2"/>
                    </w:rPr>
                    <w:t> </w:t>
                  </w:r>
                  <w:r>
                    <w:rPr>
                      <w:color w:val="202427"/>
                    </w:rPr>
                    <w:t>this</w:t>
                  </w:r>
                  <w:r>
                    <w:rPr>
                      <w:color w:val="202427"/>
                      <w:spacing w:val="2"/>
                    </w:rPr>
                    <w:t> </w:t>
                  </w:r>
                  <w:r>
                    <w:rPr>
                      <w:color w:val="202427"/>
                    </w:rPr>
                    <w:t>question</w:t>
                  </w:r>
                  <w:r>
                    <w:rPr>
                      <w:color w:val="202427"/>
                      <w:spacing w:val="2"/>
                    </w:rPr>
                    <w:t> </w:t>
                  </w:r>
                  <w:r>
                    <w:rPr>
                      <w:color w:val="202427"/>
                    </w:rPr>
                    <w:t>important?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What</w:t>
                  </w:r>
                  <w:r>
                    <w:rPr>
                      <w:color w:val="202427"/>
                      <w:spacing w:val="2"/>
                    </w:rPr>
                    <w:t> </w:t>
                  </w:r>
                  <w:r>
                    <w:rPr>
                      <w:color w:val="202427"/>
                    </w:rPr>
                    <w:t>new</w:t>
                  </w:r>
                  <w:r>
                    <w:rPr>
                      <w:color w:val="202427"/>
                      <w:spacing w:val="2"/>
                    </w:rPr>
                    <w:t> </w:t>
                  </w:r>
                  <w:r>
                    <w:rPr>
                      <w:color w:val="202427"/>
                    </w:rPr>
                    <w:t>questions</w:t>
                  </w:r>
                  <w:r>
                    <w:rPr>
                      <w:color w:val="202427"/>
                      <w:spacing w:val="2"/>
                    </w:rPr>
                    <w:t> </w:t>
                  </w:r>
                  <w:r>
                    <w:rPr>
                      <w:color w:val="202427"/>
                    </w:rPr>
                    <w:t>are</w:t>
                  </w:r>
                  <w:r>
                    <w:rPr>
                      <w:color w:val="202427"/>
                      <w:spacing w:val="-44"/>
                    </w:rPr>
                    <w:t> </w:t>
                  </w:r>
                  <w:r>
                    <w:rPr>
                      <w:color w:val="202427"/>
                    </w:rPr>
                    <w:t>you thinking about now?</w:t>
                  </w:r>
                </w:p>
                <w:p>
                  <w:pPr>
                    <w:pStyle w:val="BodyText"/>
                    <w:numPr>
                      <w:ilvl w:val="0"/>
                      <w:numId w:val="2"/>
                    </w:numPr>
                    <w:tabs>
                      <w:tab w:pos="511" w:val="left" w:leader="none"/>
                    </w:tabs>
                    <w:spacing w:line="290" w:lineRule="auto" w:before="172" w:after="0"/>
                    <w:ind w:left="510" w:right="1079" w:hanging="284"/>
                    <w:jc w:val="left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Has anyone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changed their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mind about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their answer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to this</w:t>
                  </w:r>
                  <w:r>
                    <w:rPr>
                      <w:color w:val="202427"/>
                      <w:spacing w:val="-44"/>
                    </w:rPr>
                    <w:t> </w:t>
                  </w:r>
                  <w:r>
                    <w:rPr>
                      <w:color w:val="202427"/>
                    </w:rPr>
                    <w:t>question</w:t>
                  </w:r>
                  <w:r>
                    <w:rPr>
                      <w:color w:val="202427"/>
                      <w:spacing w:val="-1"/>
                    </w:rPr>
                    <w:t> </w:t>
                  </w:r>
                  <w:r>
                    <w:rPr>
                      <w:color w:val="202427"/>
                    </w:rPr>
                    <w:t>after listening to others?</w:t>
                  </w:r>
                </w:p>
                <w:p>
                  <w:pPr>
                    <w:pStyle w:val="BodyText"/>
                    <w:numPr>
                      <w:ilvl w:val="0"/>
                      <w:numId w:val="2"/>
                    </w:numPr>
                    <w:tabs>
                      <w:tab w:pos="511" w:val="left" w:leader="none"/>
                    </w:tabs>
                    <w:spacing w:line="240" w:lineRule="auto" w:before="172" w:after="0"/>
                    <w:ind w:left="510" w:right="0" w:hanging="284"/>
                    <w:jc w:val="left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What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words,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vocabulary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could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you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use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to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express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yourself?</w:t>
                  </w:r>
                </w:p>
                <w:p>
                  <w:pPr>
                    <w:pStyle w:val="BodyText"/>
                    <w:spacing w:line="290" w:lineRule="auto" w:before="223"/>
                    <w:ind w:left="227" w:right="553"/>
                    <w:jc w:val="both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These questions can be asked, encouraging the group to use these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questions themselves so the session becomes more self-facilitated</w:t>
                  </w:r>
                  <w:r>
                    <w:rPr>
                      <w:color w:val="202427"/>
                      <w:spacing w:val="-44"/>
                    </w:rPr>
                    <w:t> </w:t>
                  </w:r>
                  <w:r>
                    <w:rPr>
                      <w:color w:val="202427"/>
                    </w:rPr>
                    <w:t>and can be carried out in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smaller groups.</w:t>
                  </w:r>
                </w:p>
              </w:txbxContent>
            </v:textbox>
            <v:fill type="solid"/>
          </v:shape>
        </w:pict>
      </w:r>
      <w:r>
        <w:rPr/>
      </w:r>
    </w:p>
    <w:p>
      <w:pPr>
        <w:pStyle w:val="BodyText"/>
        <w:spacing w:before="1"/>
        <w:rPr>
          <w:sz w:val="8"/>
        </w:rPr>
      </w:pPr>
    </w:p>
    <w:p>
      <w:pPr>
        <w:pStyle w:val="Heading3"/>
        <w:ind w:left="4239" w:right="5541"/>
        <w:jc w:val="center"/>
      </w:pPr>
      <w:r>
        <w:rPr/>
        <w:pict>
          <v:group style="position:absolute;margin-left:38.116394pt;margin-top:-16.035397pt;width:149.65pt;height:222.3pt;mso-position-horizontal-relative:page;mso-position-vertical-relative:paragraph;z-index:15742976" id="docshapegroup57" coordorigin="762,-321" coordsize="2993,4446">
            <v:shape style="position:absolute;left:762;top:-321;width:2993;height:2355" id="docshape58" coordorigin="762,-321" coordsize="2993,2355" path="m3755,1095l3741,985,3705,880,3646,784,3564,702,3514,667,3458,637,3397,613,3390,538,3375,467,3353,399,3325,335,3289,275,3249,219,3202,169,3151,124,3096,84,3037,50,2974,22,2908,1,2841,-13,2771,-21,2700,-20,2628,-12,2556,4,2515,-53,2470,-104,2422,-150,2371,-190,2318,-224,2263,-253,2206,-277,2148,-296,2090,-309,2030,-317,1970,-321,1911,-319,1793,-302,1680,-266,1573,-213,1477,-143,1433,-101,1393,-56,1357,-7,1324,46,1297,103,1274,164,1256,228,1244,295,1238,366,1174,387,1116,412,1061,442,967,512,891,596,833,690,792,791,769,898,762,1007,765,1062,784,1170,818,1273,869,1370,935,1458,1016,1533,1112,1593,1223,1636,1283,1650,1348,1659,1415,1662,2262,1662,2238,1984,2245,2014,2268,2032,2297,2034,2323,2016,2596,1662,3219,1662,3287,1658,3351,1647,3411,1629,3516,1577,3603,1504,3671,1415,3719,1315,3747,1207,3754,1151,3755,1095xe" filled="true" fillcolor="#f5939f" stroked="false">
              <v:path arrowok="t"/>
              <v:fill type="solid"/>
            </v:shape>
            <v:shape style="position:absolute;left:951;top:1821;width:1654;height:2304" id="docshape59" coordorigin="952,1821" coordsize="1654,2304" path="m1715,1821l1642,1829,1574,1849,1513,1882,1459,1926,1415,1979,1381,2040,1360,2108,1353,2181,1360,2254,1380,2322,1413,2384,1456,2437,1509,2481,1570,2514,1638,2535,1712,2543,1786,2535,1854,2514,1916,2481,1969,2437,2013,2384,2046,2322,2067,2254,2074,2181,2067,2108,2046,2040,2012,1979,1969,1926,1915,1882,1854,1849,1787,1829,1715,1821xm1071,3500l1032,3518,998,3545,972,3581,956,3623,952,3692,974,3754,1018,3804,1079,3834,2204,4121,2273,4125,2335,4102,2385,4058,2416,3997,2420,3929,2398,3866,2353,3816,2315,3796,1704,3796,1682,3796,1660,3793,1638,3788,1617,3781,1614,3779,1071,3500xm1094,3904l1093,3918,1093,3931,1095,3944,1096,3957,1124,4021,1172,4067,1233,4092,1300,4090,1586,4030,1094,3904xm2443,3505l2436,3513,2421,3523,2418,3525,2416,3525,2104,3673,2305,3726,2354,3745,2396,3773,2430,3808,2456,3849,2468,3847,2533,3819,2580,3771,2605,3709,2604,3641,2582,3586,2545,3544,2498,3516,2443,3505xm1782,3786l1772,3786,1755,3791,1738,3794,1721,3796,1704,3796,2315,3796,2300,3789,1795,3789,1782,3786xm2014,3714l1895,3771,1893,3774,1890,3774,1876,3778,1856,3783,1833,3787,1807,3789,2300,3789,2290,3784,2014,3714xm2076,2636l1431,2636,1353,2643,1284,2666,1223,2702,1171,2750,1129,2808,1098,2875,1079,2950,1071,3030,1073,3241,1074,3350,1075,3393,1076,3404,1082,3425,1090,3443,1103,3459,1122,3472,1642,3721,1672,3729,1717,3732,1764,3717,1800,3671,1807,3645,1808,3621,1804,3600,1797,3583,1783,3559,1764,3538,1740,3520,1715,3507,1312,3281,1312,2997,2438,2997,2433,2955,2416,2884,2387,2817,2347,2757,2296,2707,2234,2669,2161,2644,2076,2636xm2438,3000l2197,3000,2197,3284,1818,3497,1853,3548,1868,3608,1864,3671,1840,3729,1855,3726,1865,3724,1873,3721,2393,3472,2411,3458,2423,3441,2432,3423,2438,3404,2441,3030,2438,3000xm2438,2997l1312,2997,1339,2998,1359,2999,1373,3000,1378,3000,1378,3249,1752,3456,1762,3462,2134,3254,2137,3000,2438,3000,2438,2997xe" filled="true" fillcolor="#d53852" stroked="false">
              <v:path arrowok="t"/>
              <v:fill type="solid"/>
            </v:shape>
            <w10:wrap type="none"/>
          </v:group>
        </w:pict>
      </w:r>
      <w:r>
        <w:rPr>
          <w:color w:val="202427"/>
        </w:rPr>
        <w:t>Tips</w:t>
      </w:r>
      <w:r>
        <w:rPr>
          <w:color w:val="202427"/>
          <w:spacing w:val="-2"/>
        </w:rPr>
        <w:t> </w:t>
      </w:r>
      <w:r>
        <w:rPr>
          <w:color w:val="202427"/>
        </w:rPr>
        <w:t>for</w:t>
      </w:r>
      <w:r>
        <w:rPr>
          <w:color w:val="202427"/>
          <w:spacing w:val="-1"/>
        </w:rPr>
        <w:t> </w:t>
      </w:r>
      <w:r>
        <w:rPr>
          <w:color w:val="202427"/>
        </w:rPr>
        <w:t>delivery</w:t>
      </w:r>
    </w:p>
    <w:p>
      <w:pPr>
        <w:pStyle w:val="ListParagraph"/>
        <w:numPr>
          <w:ilvl w:val="0"/>
          <w:numId w:val="3"/>
        </w:numPr>
        <w:tabs>
          <w:tab w:pos="4539" w:val="left" w:leader="none"/>
        </w:tabs>
        <w:spacing w:line="240" w:lineRule="auto" w:before="216" w:after="0"/>
        <w:ind w:left="4538" w:right="0" w:hanging="284"/>
        <w:jc w:val="left"/>
        <w:rPr>
          <w:sz w:val="20"/>
        </w:rPr>
      </w:pPr>
      <w:r>
        <w:rPr>
          <w:color w:val="202427"/>
          <w:sz w:val="20"/>
        </w:rPr>
        <w:t>Allow</w:t>
      </w:r>
      <w:r>
        <w:rPr>
          <w:color w:val="202427"/>
          <w:spacing w:val="-4"/>
          <w:sz w:val="20"/>
        </w:rPr>
        <w:t> </w:t>
      </w:r>
      <w:r>
        <w:rPr>
          <w:color w:val="202427"/>
          <w:sz w:val="20"/>
        </w:rPr>
        <w:t>20-30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minutes</w:t>
      </w:r>
      <w:r>
        <w:rPr>
          <w:color w:val="202427"/>
          <w:spacing w:val="-4"/>
          <w:sz w:val="20"/>
        </w:rPr>
        <w:t> </w:t>
      </w:r>
      <w:r>
        <w:rPr>
          <w:color w:val="202427"/>
          <w:sz w:val="20"/>
        </w:rPr>
        <w:t>to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deliver</w:t>
      </w:r>
      <w:r>
        <w:rPr>
          <w:color w:val="202427"/>
          <w:spacing w:val="-4"/>
          <w:sz w:val="20"/>
        </w:rPr>
        <w:t> </w:t>
      </w:r>
      <w:r>
        <w:rPr>
          <w:color w:val="202427"/>
          <w:sz w:val="20"/>
        </w:rPr>
        <w:t>a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P4C</w:t>
      </w:r>
      <w:r>
        <w:rPr>
          <w:color w:val="202427"/>
          <w:spacing w:val="-4"/>
          <w:sz w:val="20"/>
        </w:rPr>
        <w:t> </w:t>
      </w:r>
      <w:r>
        <w:rPr>
          <w:color w:val="202427"/>
          <w:sz w:val="20"/>
        </w:rPr>
        <w:t>lesson</w:t>
      </w:r>
    </w:p>
    <w:p>
      <w:pPr>
        <w:pStyle w:val="ListParagraph"/>
        <w:numPr>
          <w:ilvl w:val="0"/>
          <w:numId w:val="3"/>
        </w:numPr>
        <w:tabs>
          <w:tab w:pos="4539" w:val="left" w:leader="none"/>
        </w:tabs>
        <w:spacing w:line="290" w:lineRule="auto" w:before="53" w:after="0"/>
        <w:ind w:left="4538" w:right="684" w:hanging="284"/>
        <w:jc w:val="left"/>
        <w:rPr>
          <w:sz w:val="20"/>
        </w:rPr>
      </w:pPr>
      <w:r>
        <w:rPr>
          <w:color w:val="202427"/>
          <w:sz w:val="20"/>
        </w:rPr>
        <w:t>To encourage teamwork and collaboration, you could ask young people</w:t>
      </w:r>
      <w:r>
        <w:rPr>
          <w:color w:val="202427"/>
          <w:spacing w:val="-44"/>
          <w:sz w:val="20"/>
        </w:rPr>
        <w:t> </w:t>
      </w:r>
      <w:r>
        <w:rPr>
          <w:color w:val="202427"/>
          <w:sz w:val="20"/>
        </w:rPr>
        <w:t>to discuss each question in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small groups before feeding back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to the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whole class</w:t>
      </w:r>
    </w:p>
    <w:p>
      <w:pPr>
        <w:pStyle w:val="ListParagraph"/>
        <w:numPr>
          <w:ilvl w:val="0"/>
          <w:numId w:val="3"/>
        </w:numPr>
        <w:tabs>
          <w:tab w:pos="4539" w:val="left" w:leader="none"/>
        </w:tabs>
        <w:spacing w:line="290" w:lineRule="auto" w:before="2" w:after="0"/>
        <w:ind w:left="4538" w:right="608" w:hanging="284"/>
        <w:jc w:val="left"/>
        <w:rPr>
          <w:sz w:val="20"/>
        </w:rPr>
      </w:pPr>
      <w:r>
        <w:rPr>
          <w:color w:val="202427"/>
          <w:sz w:val="20"/>
        </w:rPr>
        <w:t>Young people can respond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to the suggested ‘big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ideas’ question through</w:t>
      </w:r>
      <w:r>
        <w:rPr>
          <w:color w:val="202427"/>
          <w:spacing w:val="-43"/>
          <w:sz w:val="20"/>
        </w:rPr>
        <w:t> </w:t>
      </w:r>
      <w:r>
        <w:rPr>
          <w:color w:val="202427"/>
          <w:sz w:val="20"/>
        </w:rPr>
        <w:t>whole class discussion or in small groups</w:t>
      </w:r>
    </w:p>
    <w:p>
      <w:pPr>
        <w:pStyle w:val="ListParagraph"/>
        <w:numPr>
          <w:ilvl w:val="0"/>
          <w:numId w:val="3"/>
        </w:numPr>
        <w:tabs>
          <w:tab w:pos="4539" w:val="left" w:leader="none"/>
        </w:tabs>
        <w:spacing w:line="290" w:lineRule="auto" w:before="2" w:after="0"/>
        <w:ind w:left="4538" w:right="616" w:hanging="284"/>
        <w:jc w:val="both"/>
        <w:rPr>
          <w:sz w:val="20"/>
        </w:rPr>
      </w:pPr>
      <w:r>
        <w:rPr>
          <w:color w:val="202427"/>
          <w:sz w:val="20"/>
        </w:rPr>
        <w:t>The What if? questions could be used as a home learning activity, giving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the group more time to think about the question and gather ideas from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family/friends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prior to the lesson</w:t>
      </w:r>
    </w:p>
    <w:p>
      <w:pPr>
        <w:pStyle w:val="ListParagraph"/>
        <w:numPr>
          <w:ilvl w:val="0"/>
          <w:numId w:val="3"/>
        </w:numPr>
        <w:tabs>
          <w:tab w:pos="4539" w:val="left" w:leader="none"/>
        </w:tabs>
        <w:spacing w:line="290" w:lineRule="auto" w:before="3" w:after="0"/>
        <w:ind w:left="4538" w:right="630" w:hanging="284"/>
        <w:jc w:val="both"/>
        <w:rPr>
          <w:sz w:val="20"/>
        </w:rPr>
      </w:pPr>
      <w:r>
        <w:rPr>
          <w:color w:val="202427"/>
          <w:sz w:val="20"/>
        </w:rPr>
        <w:t>At the end of the session, you might want to give feedback to the group</w:t>
      </w:r>
      <w:r>
        <w:rPr>
          <w:color w:val="202427"/>
          <w:spacing w:val="-44"/>
          <w:sz w:val="20"/>
        </w:rPr>
        <w:t> </w:t>
      </w:r>
      <w:r>
        <w:rPr>
          <w:color w:val="202427"/>
          <w:sz w:val="20"/>
        </w:rPr>
        <w:t>you’re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working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with: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what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could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they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improve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in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their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next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P4C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lesson?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spacing w:after="0"/>
        <w:sectPr>
          <w:pgSz w:w="11910" w:h="16840"/>
          <w:pgMar w:header="283" w:footer="0" w:top="1540" w:bottom="0" w:left="180" w:right="180"/>
        </w:sectPr>
      </w:pPr>
    </w:p>
    <w:p>
      <w:pPr>
        <w:pStyle w:val="BodyText"/>
        <w:spacing w:before="6"/>
        <w:rPr>
          <w:sz w:val="24"/>
        </w:rPr>
      </w:pPr>
    </w:p>
    <w:p>
      <w:pPr>
        <w:spacing w:line="237" w:lineRule="auto" w:before="0"/>
        <w:ind w:left="626" w:right="0" w:firstLine="0"/>
        <w:jc w:val="left"/>
        <w:rPr>
          <w:rFonts w:ascii="FSEmeric-Medium"/>
          <w:sz w:val="18"/>
        </w:rPr>
      </w:pPr>
      <w:r>
        <w:rPr/>
        <w:pict>
          <v:rect style="position:absolute;margin-left:14.173pt;margin-top:-10.9327pt;width:566.929pt;height:53.858pt;mso-position-horizontal-relative:page;mso-position-vertical-relative:paragraph;z-index:-15849984" id="docshape60" filled="true" fillcolor="#fad4d8" stroked="false">
            <v:fill type="solid"/>
            <w10:wrap type="none"/>
          </v:rect>
        </w:pict>
      </w:r>
      <w:r>
        <w:rPr>
          <w:color w:val="202427"/>
          <w:sz w:val="18"/>
        </w:rPr>
        <w:t>The Met Office provides free education content to support young people aged 7-14 to be</w:t>
      </w:r>
      <w:r>
        <w:rPr>
          <w:color w:val="202427"/>
          <w:spacing w:val="-38"/>
          <w:sz w:val="18"/>
        </w:rPr>
        <w:t> </w:t>
      </w:r>
      <w:r>
        <w:rPr>
          <w:color w:val="202427"/>
          <w:sz w:val="18"/>
        </w:rPr>
        <w:t>prepared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for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the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effects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of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weather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and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climate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change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on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them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and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their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communities.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Find out more at</w:t>
      </w:r>
      <w:r>
        <w:rPr>
          <w:color w:val="202427"/>
          <w:spacing w:val="1"/>
          <w:sz w:val="18"/>
        </w:rPr>
        <w:t> </w:t>
      </w:r>
      <w:hyperlink r:id="rId7">
        <w:r>
          <w:rPr>
            <w:rFonts w:ascii="FSEmeric-Medium"/>
            <w:color w:val="202427"/>
            <w:sz w:val="18"/>
          </w:rPr>
          <w:t>www.metoffice.gov.uk/schools</w:t>
        </w:r>
      </w:hyperlink>
    </w:p>
    <w:p>
      <w:pPr>
        <w:spacing w:line="240" w:lineRule="auto" w:before="0"/>
        <w:rPr>
          <w:rFonts w:ascii="FSEmeric-Medium"/>
          <w:sz w:val="20"/>
        </w:rPr>
      </w:pPr>
      <w:r>
        <w:rPr/>
        <w:br w:type="column"/>
      </w:r>
      <w:r>
        <w:rPr>
          <w:rFonts w:ascii="FSEmeric-Medium"/>
          <w:sz w:val="20"/>
        </w:rPr>
      </w:r>
    </w:p>
    <w:p>
      <w:pPr>
        <w:pStyle w:val="BodyText"/>
        <w:rPr>
          <w:rFonts w:ascii="FSEmeric-Medium"/>
        </w:rPr>
      </w:pPr>
    </w:p>
    <w:p>
      <w:pPr>
        <w:pStyle w:val="BodyText"/>
        <w:spacing w:before="5"/>
        <w:rPr>
          <w:rFonts w:ascii="FSEmeric-Medium"/>
          <w:sz w:val="21"/>
        </w:rPr>
      </w:pPr>
    </w:p>
    <w:p>
      <w:pPr>
        <w:spacing w:before="1"/>
        <w:ind w:left="626" w:right="0" w:firstLine="0"/>
        <w:jc w:val="left"/>
        <w:rPr>
          <w:sz w:val="16"/>
        </w:rPr>
      </w:pPr>
      <w:r>
        <w:rPr>
          <w:color w:val="202427"/>
          <w:sz w:val="16"/>
        </w:rPr>
        <w:t>© Crown Copyright</w:t>
      </w:r>
      <w:r>
        <w:rPr>
          <w:color w:val="202427"/>
          <w:spacing w:val="1"/>
          <w:sz w:val="16"/>
        </w:rPr>
        <w:t> </w:t>
      </w:r>
      <w:r>
        <w:rPr>
          <w:color w:val="202427"/>
          <w:sz w:val="16"/>
        </w:rPr>
        <w:t>2022, Met Office</w:t>
      </w:r>
    </w:p>
    <w:sectPr>
      <w:type w:val="continuous"/>
      <w:pgSz w:w="11910" w:h="16840"/>
      <w:pgMar w:header="283" w:footer="0" w:top="260" w:bottom="280" w:left="180" w:right="180"/>
      <w:cols w:num="2" w:equalWidth="0">
        <w:col w:w="7778" w:space="40"/>
        <w:col w:w="3732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Wingdings">
    <w:altName w:val="Wingdings"/>
    <w:charset w:val="2"/>
    <w:family w:val="auto"/>
    <w:pitch w:val="variable"/>
  </w:font>
  <w:font w:name="Comfortaa-Medium">
    <w:altName w:val="Comfortaa-Medium"/>
    <w:charset w:val="0"/>
    <w:family w:val="roman"/>
    <w:pitch w:val="variable"/>
  </w:font>
  <w:font w:name="FS Emeric">
    <w:altName w:val="FS Emeric"/>
    <w:charset w:val="0"/>
    <w:family w:val="roman"/>
    <w:pitch w:val="variable"/>
  </w:font>
  <w:font w:name="FSEmeric-ExtraBold">
    <w:altName w:val="FSEmeric-ExtraBold"/>
    <w:charset w:val="0"/>
    <w:family w:val="roman"/>
    <w:pitch w:val="variable"/>
  </w:font>
  <w:font w:name="FSEmeric-Medium">
    <w:altName w:val="FSEmeric-Medium"/>
    <w:charset w:val="0"/>
    <w:family w:val="roman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group style="position:absolute;margin-left:14.173pt;margin-top:14.173015pt;width:566.950pt;height:63.25pt;mso-position-horizontal-relative:page;mso-position-vertical-relative:page;z-index:-15863808" id="docshapegroup12" coordorigin="283,283" coordsize="11339,1265">
          <v:rect style="position:absolute;left:283;top:283;width:11339;height:1265" id="docshape13" filled="true" fillcolor="#202427" stroked="false">
            <v:fill type="solid"/>
          </v:rect>
          <v:shape style="position:absolute;left:1301;top:752;width:1826;height:325" id="docshape14" coordorigin="1301,753" coordsize="1826,325" path="m2474,885l2418,885,2418,1069,2474,1069,2474,885xm2607,885l2548,885,2548,1069,2607,1069,2607,885xm2727,847l2384,847,2392,885,2668,885,2668,1069,2727,1069,2727,847xm2502,758l2487,758,2462,762,2440,777,2424,802,2418,837,2418,847,2474,847,2474,804,2492,799,2497,799,2512,796,2521,796,2512,760,2502,758xm2635,758l2619,758,2595,762,2573,777,2557,802,2550,837,2550,847,2607,847,2607,804,2625,799,2630,799,2645,796,2654,796,2645,760,2635,758xm2521,796l2512,796,2522,804,2521,796xm2654,796l2645,796,2655,804,2654,796xm1408,753l1332,753,1301,1072,1360,1072,1378,850,1436,850,1418,786,1408,753xm1436,850l1380,850,1442,1072,1498,1072,1526,970,1470,970,1460,933,1439,859,1436,850xm1619,850l1562,850,1580,1072,1638,1072,1619,850xm1610,753l1531,753,1497,875,1480,939,1472,963,1470,970,1526,970,1559,850,1619,850,1610,753xm1953,885l1894,885,1894,1003,1898,1035,1910,1058,1930,1072,1958,1077,1981,1074,1998,1069,2010,1064,2014,1061,2007,1036,1976,1036,1966,1033,1958,1023,1954,1008,1953,987,1953,885xm2004,1026l1991,1036,2007,1036,2004,1026xm1994,847l1861,847,1868,885,2004,885,1994,847xm1953,796l1894,796,1894,847,1953,847,1953,796xm2888,839l2872,839,2823,850,2787,876,2765,914,2758,957,2763,992,2781,1031,2816,1062,2870,1074,2893,1071,2912,1064,2924,1057,2929,1054,2920,1028,2877,1028,2853,1023,2835,1008,2823,984,2819,954,2824,923,2838,902,2856,889,2877,885,2913,885,2903,844,2888,839xm2916,1016l2906,1023,2899,1027,2891,1028,2877,1028,2920,1028,2916,1016xm2913,885l2898,885,2916,895,2913,885xm2229,755l2173,767,2129,799,2099,849,2088,911,2098,978,2128,1030,2172,1065,2229,1077,2285,1065,2329,1030,2332,1026,2229,1026,2187,1012,2164,979,2154,941,2152,911,2156,874,2169,839,2193,813,2229,804,2331,804,2329,799,2284,767,2229,755xm2331,804l2229,804,2264,813,2287,839,2299,874,2303,911,2301,941,2292,979,2269,1012,2229,1026,2332,1026,2359,978,2369,911,2358,849,2331,804xm1766,842l1724,850,1691,873,1669,909,1661,954,1670,1004,1692,1042,1726,1068,1769,1077,1801,1073,1827,1063,1844,1053,1850,1049,1843,1034,1779,1034,1768,1032,1758,1029,1749,1024,1741,1018,1734,1008,1729,997,1726,984,1725,970,1850,970,1854,931,1725,931,1726,918,1729,907,1733,898,1738,890,1746,883,1753,880,1837,880,1822,865,1810,855,1797,848,1782,843,1766,842xm1833,1013l1819,1025,1809,1031,1797,1033,1779,1034,1843,1034,1833,1013xm1837,880l1774,880,1782,883,1787,888,1794,895,1797,909,1797,931,1854,931,1854,929,1853,905,1843,887,1837,880xm3038,842l2996,850,2963,873,2941,909,2934,954,2942,1004,2964,1042,2998,1068,3041,1077,3073,1073,3099,1063,3116,1053,3123,1049,3115,1034,3051,1034,3040,1032,3030,1029,3021,1024,3013,1018,3006,1008,3001,997,2998,984,2997,970,3123,970,3126,931,2997,931,2998,918,3001,907,3005,898,3010,890,3018,883,3026,880,3109,880,3095,865,3083,855,3069,848,3055,843,3038,842xm3105,1013l3091,1025,3081,1031,3069,1033,3051,1034,3115,1034,3105,1013xm3109,880l3046,880,3054,883,3059,888,3067,895,3069,909,3069,931,3126,931,3127,929,3125,905,3115,887,3109,880xe" filled="true" fillcolor="#ffffff" stroked="false">
            <v:path arrowok="t"/>
            <v:fill type="solid"/>
          </v:shape>
          <v:shape style="position:absolute;left:720;top:754;width:496;height:318" id="docshape15" coordorigin="720,754" coordsize="496,318" path="m794,970l775,974,756,980,738,990,720,1001,720,1072,738,1053,765,1033,799,1017,840,1008,1116,1008,1121,1004,1003,1004,953,1004,852,974,794,970xm1116,1008l840,1008,897,1012,950,1028,1000,1042,1049,1042,1088,1025,1116,1008xm1152,930l1098,952,1050,982,1003,1004,1121,1004,1127,1000,1169,977,1215,965,1215,934,1152,930xm881,948l769,948,826,952,900,974,928,982,977,982,1026,959,1044,948,882,948,881,948xm723,915l720,915,720,963,732,958,744,953,756,950,769,948,881,948,832,934,780,918,723,915xm1087,873l1031,894,981,926,931,948,882,948,1044,948,1077,927,1133,906,1215,906,1215,901,1200,898,1185,895,1170,890,1155,884,1087,873xm720,861l720,888,770,896,816,911,861,923,905,922,955,900,968,891,825,891,791,884,756,873,720,861xm1215,906l1133,906,1201,917,1206,920,1210,921,1215,923,1215,906xm1015,813l959,834,909,866,860,889,825,891,968,891,1005,868,1061,847,1215,847,1215,844,1184,844,1151,842,1117,836,1083,824,1015,813xm1215,847l1061,847,1129,858,1150,866,1172,872,1194,876,1215,878,1215,847xm720,829l720,849,745,857,769,863,794,865,819,863,868,840,881,832,746,832,733,831,720,829xm1215,843l1184,844,1215,844,1215,843xm928,754l872,775,822,807,772,829,759,831,746,832,881,832,918,808,974,787,1215,787,1215,784,1069,784,996,765,928,754xm1215,787l974,787,1042,799,1089,813,1135,818,1178,816,1215,810,1215,787xm1215,764l1188,772,1136,782,1069,784,1215,784,1215,764xe" filled="true" fillcolor="#b8dc0b" stroked="false">
            <v:path arrowok="t"/>
            <v:fill type="solid"/>
          </v:shape>
          <w10:wrap type="none"/>
        </v:group>
      </w:pict>
    </w:r>
    <w:r>
      <w:rPr/>
      <w:pict>
        <v:shape style="position:absolute;margin-left:469.536499pt;margin-top:33.694813pt;width:91.1pt;height:16.650pt;mso-position-horizontal-relative:page;mso-position-vertical-relative:page;z-index:-15863296" type="#_x0000_t202" id="docshape16" filled="false" stroked="false">
          <v:textbox inset="0,0,0,0">
            <w:txbxContent>
              <w:p>
                <w:pPr>
                  <w:spacing w:before="43"/>
                  <w:ind w:left="20" w:right="0" w:firstLine="0"/>
                  <w:jc w:val="left"/>
                  <w:rPr>
                    <w:sz w:val="20"/>
                  </w:rPr>
                </w:pPr>
                <w:r>
                  <w:rPr>
                    <w:rFonts w:ascii="FSEmeric-ExtraBold"/>
                    <w:b/>
                    <w:color w:val="FFFFFF"/>
                    <w:sz w:val="20"/>
                  </w:rPr>
                  <w:t>P4C</w:t>
                </w:r>
                <w:r>
                  <w:rPr>
                    <w:rFonts w:ascii="FSEmeric-ExtraBold"/>
                    <w:b/>
                    <w:color w:val="FFFFFF"/>
                    <w:spacing w:val="-4"/>
                    <w:sz w:val="20"/>
                  </w:rPr>
                  <w:t> </w:t>
                </w:r>
                <w:r>
                  <w:rPr>
                    <w:color w:val="FFFFFF"/>
                    <w:position w:val="2"/>
                    <w:sz w:val="20"/>
                  </w:rPr>
                  <w:t>|</w:t>
                </w:r>
                <w:r>
                  <w:rPr>
                    <w:color w:val="FFFFFF"/>
                    <w:spacing w:val="-6"/>
                    <w:position w:val="2"/>
                    <w:sz w:val="20"/>
                  </w:rPr>
                  <w:t> </w:t>
                </w:r>
                <w:r>
                  <w:rPr>
                    <w:color w:val="FFFFFF"/>
                    <w:sz w:val="20"/>
                  </w:rPr>
                  <w:t>Teacher</w:t>
                </w:r>
                <w:r>
                  <w:rPr>
                    <w:color w:val="FFFFFF"/>
                    <w:spacing w:val="-5"/>
                    <w:sz w:val="20"/>
                  </w:rPr>
                  <w:t> </w:t>
                </w:r>
                <w:r>
                  <w:rPr>
                    <w:color w:val="FFFFFF"/>
                    <w:sz w:val="20"/>
                  </w:rPr>
                  <w:t>guide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0"/>
      <w:numFmt w:val="bullet"/>
      <w:lvlText w:val=""/>
      <w:lvlJc w:val="left"/>
      <w:pPr>
        <w:ind w:left="4538" w:hanging="284"/>
      </w:pPr>
      <w:rPr>
        <w:rFonts w:hint="default" w:ascii="Wingdings" w:hAnsi="Wingdings" w:eastAsia="Wingdings" w:cs="Wingdings"/>
        <w:b w:val="0"/>
        <w:bCs w:val="0"/>
        <w:i w:val="0"/>
        <w:iCs w:val="0"/>
        <w:color w:val="D53852"/>
        <w:w w:val="163"/>
        <w:sz w:val="20"/>
        <w:szCs w:val="20"/>
        <w:lang w:val="en-US" w:eastAsia="en-US" w:bidi="ar-SA"/>
      </w:rPr>
    </w:lvl>
    <w:lvl w:ilvl="1">
      <w:start w:val="0"/>
      <w:numFmt w:val="bullet"/>
      <w:lvlText w:val="•"/>
      <w:lvlJc w:val="left"/>
      <w:pPr>
        <w:ind w:left="5240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5941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6641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7342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8042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8743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9443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0144" w:hanging="284"/>
      </w:pPr>
      <w:rPr>
        <w:rFonts w:hint="default"/>
        <w:lang w:val="en-US" w:eastAsia="en-US" w:bidi="ar-SA"/>
      </w:rPr>
    </w:lvl>
  </w:abstractNum>
  <w:abstractNum w:abstractNumId="1">
    <w:multiLevelType w:val="hybridMultilevel"/>
    <w:lvl w:ilvl="0">
      <w:start w:val="0"/>
      <w:numFmt w:val="bullet"/>
      <w:lvlText w:val=""/>
      <w:lvlJc w:val="left"/>
      <w:pPr>
        <w:ind w:left="510" w:hanging="284"/>
      </w:pPr>
      <w:rPr>
        <w:rFonts w:hint="default" w:ascii="Wingdings" w:hAnsi="Wingdings" w:eastAsia="Wingdings" w:cs="Wingdings"/>
        <w:b w:val="0"/>
        <w:bCs w:val="0"/>
        <w:i w:val="0"/>
        <w:iCs w:val="0"/>
        <w:color w:val="D53852"/>
        <w:w w:val="163"/>
        <w:sz w:val="20"/>
        <w:szCs w:val="20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43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766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389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012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635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258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881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5504" w:hanging="284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0"/>
      <w:numFmt w:val="bullet"/>
      <w:lvlText w:val=""/>
      <w:lvlJc w:val="left"/>
      <w:pPr>
        <w:ind w:left="510" w:hanging="284"/>
      </w:pPr>
      <w:rPr>
        <w:rFonts w:hint="default" w:ascii="Wingdings" w:hAnsi="Wingdings" w:eastAsia="Wingdings" w:cs="Wingdings"/>
        <w:b w:val="0"/>
        <w:bCs w:val="0"/>
        <w:i w:val="0"/>
        <w:iCs w:val="0"/>
        <w:color w:val="D53852"/>
        <w:w w:val="163"/>
        <w:sz w:val="20"/>
        <w:szCs w:val="20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43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766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389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012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635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258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881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5504" w:hanging="284"/>
      </w:pPr>
      <w:rPr>
        <w:rFonts w:hint="default"/>
        <w:lang w:val="en-US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FS Emeric" w:hAnsi="FS Emeric" w:eastAsia="FS Emeric" w:cs="FS Emeric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FS Emeric" w:hAnsi="FS Emeric" w:eastAsia="FS Emeric" w:cs="FS Emeric"/>
      <w:sz w:val="20"/>
      <w:szCs w:val="20"/>
      <w:lang w:val="en-US" w:eastAsia="en-US" w:bidi="ar-SA"/>
    </w:rPr>
  </w:style>
  <w:style w:styleId="Heading1" w:type="paragraph">
    <w:name w:val="Heading 1"/>
    <w:basedOn w:val="Normal"/>
    <w:uiPriority w:val="1"/>
    <w:qFormat/>
    <w:pPr>
      <w:ind w:left="547"/>
      <w:outlineLvl w:val="1"/>
    </w:pPr>
    <w:rPr>
      <w:rFonts w:ascii="FS Emeric" w:hAnsi="FS Emeric" w:eastAsia="FS Emeric" w:cs="FS Emeric"/>
      <w:sz w:val="60"/>
      <w:szCs w:val="60"/>
      <w:lang w:val="en-US" w:eastAsia="en-US" w:bidi="ar-SA"/>
    </w:rPr>
  </w:style>
  <w:style w:styleId="Heading2" w:type="paragraph">
    <w:name w:val="Heading 2"/>
    <w:basedOn w:val="Normal"/>
    <w:uiPriority w:val="1"/>
    <w:qFormat/>
    <w:pPr>
      <w:spacing w:before="199"/>
      <w:ind w:left="547"/>
      <w:outlineLvl w:val="2"/>
    </w:pPr>
    <w:rPr>
      <w:rFonts w:ascii="FS Emeric" w:hAnsi="FS Emeric" w:eastAsia="FS Emeric" w:cs="FS Emeric"/>
      <w:sz w:val="32"/>
      <w:szCs w:val="32"/>
      <w:lang w:val="en-US" w:eastAsia="en-US" w:bidi="ar-SA"/>
    </w:rPr>
  </w:style>
  <w:style w:styleId="Heading3" w:type="paragraph">
    <w:name w:val="Heading 3"/>
    <w:basedOn w:val="Normal"/>
    <w:uiPriority w:val="1"/>
    <w:qFormat/>
    <w:pPr>
      <w:spacing w:before="136"/>
      <w:ind w:left="227"/>
      <w:outlineLvl w:val="3"/>
    </w:pPr>
    <w:rPr>
      <w:rFonts w:ascii="FSEmeric-Medium" w:hAnsi="FSEmeric-Medium" w:eastAsia="FSEmeric-Medium" w:cs="FSEmeric-Medium"/>
      <w:sz w:val="24"/>
      <w:szCs w:val="24"/>
      <w:lang w:val="en-US" w:eastAsia="en-US" w:bidi="ar-SA"/>
    </w:rPr>
  </w:style>
  <w:style w:styleId="Heading4" w:type="paragraph">
    <w:name w:val="Heading 4"/>
    <w:basedOn w:val="Normal"/>
    <w:uiPriority w:val="1"/>
    <w:qFormat/>
    <w:pPr>
      <w:ind w:left="5149"/>
      <w:outlineLvl w:val="4"/>
    </w:pPr>
    <w:rPr>
      <w:rFonts w:ascii="FSEmeric-ExtraBold" w:hAnsi="FSEmeric-ExtraBold" w:eastAsia="FSEmeric-ExtraBold" w:cs="FSEmeric-ExtraBold"/>
      <w:b/>
      <w:bCs/>
      <w:sz w:val="20"/>
      <w:szCs w:val="20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421"/>
      <w:ind w:left="540" w:right="3280"/>
    </w:pPr>
    <w:rPr>
      <w:rFonts w:ascii="FS Emeric" w:hAnsi="FS Emeric" w:eastAsia="FS Emeric" w:cs="FS Emeric"/>
      <w:sz w:val="72"/>
      <w:szCs w:val="72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2"/>
      <w:ind w:left="4538" w:hanging="284"/>
    </w:pPr>
    <w:rPr>
      <w:rFonts w:ascii="FS Emeric" w:hAnsi="FS Emeric" w:eastAsia="FS Emeric" w:cs="FS Emeric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header" Target="header1.xml"/><Relationship Id="rId7" Type="http://schemas.openxmlformats.org/officeDocument/2006/relationships/hyperlink" Target="http://www.metoffice.gov.uk/schools" TargetMode="External"/><Relationship Id="rId8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2022-03-08T15:55:07Z</dcterms:created>
  <dcterms:modified xsi:type="dcterms:W3CDTF">2022-03-08T15:55:07Z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2022-03-08T00:00:00Z</vt:filetime>
  </property>
  <property fmtid="{D5CDD505-2E9C-101B-9397-08002B2CF9AE}" pid="3" name="Creator">
    <vt:lpwstr>Adobe InDesign 17.0 (Macintosh)</vt:lpwstr>
  </property>
  <property fmtid="{D5CDD505-2E9C-101B-9397-08002B2CF9AE}" pid="4" name="LastSaved">
    <vt:filetime>2022-03-08T00:00:00Z</vt:filetime>
  </property>
</Properties>
</file>